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9C381B" w14:textId="4121D006" w:rsidR="00427015" w:rsidRPr="00427015" w:rsidRDefault="00427015" w:rsidP="00427015">
      <w:pPr>
        <w:spacing w:after="0" w:line="264" w:lineRule="auto"/>
        <w:rPr>
          <w:rFonts w:cstheme="minorHAnsi"/>
          <w:sz w:val="24"/>
          <w:szCs w:val="24"/>
        </w:rPr>
      </w:pPr>
      <w:r w:rsidRPr="001E4677">
        <w:rPr>
          <w:rFonts w:cstheme="minorHAnsi"/>
          <w:b/>
          <w:bCs/>
          <w:noProof/>
          <w:color w:val="7030A0"/>
          <w:sz w:val="24"/>
          <w:szCs w:val="24"/>
          <w:lang w:val="cy-GB"/>
        </w:rPr>
        <w:drawing>
          <wp:anchor distT="0" distB="0" distL="114300" distR="114300" simplePos="0" relativeHeight="251659264" behindDoc="0" locked="0" layoutInCell="1" allowOverlap="1" wp14:anchorId="49365C88" wp14:editId="6F974083">
            <wp:simplePos x="0" y="0"/>
            <wp:positionH relativeFrom="column">
              <wp:posOffset>4993419</wp:posOffset>
            </wp:positionH>
            <wp:positionV relativeFrom="margin">
              <wp:posOffset>-231250</wp:posOffset>
            </wp:positionV>
            <wp:extent cx="1411200" cy="1335600"/>
            <wp:effectExtent l="0" t="0" r="0" b="0"/>
            <wp:wrapThrough wrapText="bothSides">
              <wp:wrapPolygon edited="0">
                <wp:start x="8166" y="0"/>
                <wp:lineTo x="5249" y="1233"/>
                <wp:lineTo x="2041" y="4006"/>
                <wp:lineTo x="2041" y="5238"/>
                <wp:lineTo x="5541" y="9860"/>
                <wp:lineTo x="0" y="14174"/>
                <wp:lineTo x="0" y="21261"/>
                <wp:lineTo x="21289" y="21261"/>
                <wp:lineTo x="21289" y="14174"/>
                <wp:lineTo x="19539" y="1233"/>
                <wp:lineTo x="18956" y="0"/>
                <wp:lineTo x="8166" y="0"/>
              </wp:wrapPolygon>
            </wp:wrapThrough>
            <wp:docPr id="7" name="Picture 7"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Shape&#10;&#10;Description automatically generated with medium confidenc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11200" cy="1335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54921F0" w14:textId="77777777" w:rsidR="00427015" w:rsidRDefault="00427015" w:rsidP="00427015">
      <w:pPr>
        <w:spacing w:after="0" w:line="264" w:lineRule="auto"/>
        <w:rPr>
          <w:rFonts w:cstheme="minorHAnsi"/>
          <w:b/>
          <w:bCs/>
          <w:sz w:val="28"/>
          <w:szCs w:val="28"/>
          <w:lang w:val="cy-GB"/>
        </w:rPr>
      </w:pPr>
    </w:p>
    <w:p w14:paraId="505234CA" w14:textId="77777777" w:rsidR="00427015" w:rsidRDefault="00427015" w:rsidP="00427015">
      <w:pPr>
        <w:spacing w:after="0" w:line="264" w:lineRule="auto"/>
        <w:rPr>
          <w:rFonts w:cstheme="minorHAnsi"/>
          <w:b/>
          <w:bCs/>
          <w:sz w:val="28"/>
          <w:szCs w:val="28"/>
          <w:lang w:val="cy-GB"/>
        </w:rPr>
      </w:pPr>
    </w:p>
    <w:p w14:paraId="6CA1BAE1" w14:textId="77777777" w:rsidR="00427015" w:rsidRDefault="00427015" w:rsidP="00427015">
      <w:pPr>
        <w:spacing w:after="0" w:line="264" w:lineRule="auto"/>
        <w:rPr>
          <w:rFonts w:cstheme="minorHAnsi"/>
          <w:b/>
          <w:bCs/>
          <w:sz w:val="28"/>
          <w:szCs w:val="28"/>
          <w:lang w:val="cy-GB"/>
        </w:rPr>
      </w:pPr>
    </w:p>
    <w:p w14:paraId="5D22A807" w14:textId="77777777" w:rsidR="00427015" w:rsidRDefault="00427015" w:rsidP="00427015">
      <w:pPr>
        <w:spacing w:after="0" w:line="264" w:lineRule="auto"/>
        <w:rPr>
          <w:rFonts w:cstheme="minorHAnsi"/>
          <w:b/>
          <w:bCs/>
          <w:sz w:val="28"/>
          <w:szCs w:val="28"/>
          <w:lang w:val="cy-GB"/>
        </w:rPr>
      </w:pPr>
    </w:p>
    <w:p w14:paraId="0E560E18" w14:textId="77777777" w:rsidR="00427015" w:rsidRDefault="00427015" w:rsidP="00427015">
      <w:pPr>
        <w:spacing w:after="0" w:line="264" w:lineRule="auto"/>
        <w:rPr>
          <w:rFonts w:cstheme="minorHAnsi"/>
          <w:b/>
          <w:bCs/>
          <w:sz w:val="28"/>
          <w:szCs w:val="28"/>
          <w:lang w:val="cy-GB"/>
        </w:rPr>
      </w:pPr>
    </w:p>
    <w:p w14:paraId="2A83E64D" w14:textId="2B4825A8" w:rsidR="00427015" w:rsidRPr="00D97221" w:rsidRDefault="00427015" w:rsidP="00427015">
      <w:pPr>
        <w:spacing w:after="0" w:line="264" w:lineRule="auto"/>
        <w:rPr>
          <w:rFonts w:cstheme="minorHAnsi"/>
          <w:b/>
          <w:bCs/>
          <w:sz w:val="28"/>
          <w:szCs w:val="28"/>
          <w:lang w:val="cy-GB"/>
        </w:rPr>
      </w:pPr>
      <w:r w:rsidRPr="00427015">
        <w:rPr>
          <w:rFonts w:cstheme="minorHAnsi"/>
          <w:b/>
          <w:bCs/>
          <w:sz w:val="28"/>
          <w:szCs w:val="28"/>
          <w:lang w:val="cy-GB"/>
        </w:rPr>
        <w:t>Hyfforddiant Llywodraeth Cymru - Datganiad o ddiddordeb</w:t>
      </w:r>
    </w:p>
    <w:p w14:paraId="2126F0EA" w14:textId="77777777" w:rsidR="00427015" w:rsidRPr="00427015" w:rsidRDefault="00427015" w:rsidP="00427015">
      <w:pPr>
        <w:spacing w:after="0" w:line="264" w:lineRule="auto"/>
        <w:rPr>
          <w:rFonts w:cstheme="minorHAnsi"/>
          <w:b/>
          <w:bCs/>
          <w:color w:val="7030A0"/>
          <w:sz w:val="28"/>
          <w:szCs w:val="28"/>
        </w:rPr>
      </w:pPr>
      <w:r w:rsidRPr="00427015">
        <w:rPr>
          <w:rFonts w:cstheme="minorHAnsi"/>
          <w:b/>
          <w:bCs/>
          <w:color w:val="7030A0"/>
          <w:sz w:val="28"/>
          <w:szCs w:val="28"/>
        </w:rPr>
        <w:t>Welsh Government Training - Expression of Interest</w:t>
      </w:r>
    </w:p>
    <w:p w14:paraId="2EE33108" w14:textId="77777777" w:rsidR="00427015" w:rsidRPr="00427015" w:rsidRDefault="00427015" w:rsidP="00427015">
      <w:pPr>
        <w:spacing w:after="0" w:line="264" w:lineRule="auto"/>
        <w:rPr>
          <w:rFonts w:cstheme="minorHAnsi"/>
          <w:sz w:val="24"/>
          <w:szCs w:val="24"/>
        </w:rPr>
      </w:pPr>
    </w:p>
    <w:p w14:paraId="79B78E82" w14:textId="77777777" w:rsidR="00C00DA8" w:rsidRDefault="00C00DA8" w:rsidP="00427015">
      <w:pPr>
        <w:spacing w:after="0" w:line="264" w:lineRule="auto"/>
        <w:rPr>
          <w:rFonts w:cstheme="minorHAnsi"/>
          <w:b/>
          <w:bCs/>
          <w:sz w:val="32"/>
          <w:szCs w:val="32"/>
        </w:rPr>
      </w:pPr>
      <w:proofErr w:type="spellStart"/>
      <w:r w:rsidRPr="00C00DA8">
        <w:rPr>
          <w:rFonts w:cstheme="minorHAnsi"/>
          <w:b/>
          <w:bCs/>
          <w:sz w:val="32"/>
          <w:szCs w:val="32"/>
        </w:rPr>
        <w:t>Perthnasedd</w:t>
      </w:r>
      <w:proofErr w:type="spellEnd"/>
      <w:r w:rsidRPr="00C00DA8">
        <w:rPr>
          <w:rFonts w:cstheme="minorHAnsi"/>
          <w:b/>
          <w:bCs/>
          <w:sz w:val="32"/>
          <w:szCs w:val="32"/>
        </w:rPr>
        <w:t xml:space="preserve"> </w:t>
      </w:r>
      <w:proofErr w:type="spellStart"/>
      <w:r w:rsidRPr="00C00DA8">
        <w:rPr>
          <w:rFonts w:cstheme="minorHAnsi"/>
          <w:b/>
          <w:bCs/>
          <w:sz w:val="32"/>
          <w:szCs w:val="32"/>
        </w:rPr>
        <w:t>Gwledig</w:t>
      </w:r>
      <w:proofErr w:type="spellEnd"/>
      <w:r w:rsidRPr="00C00DA8">
        <w:rPr>
          <w:rFonts w:cstheme="minorHAnsi"/>
          <w:b/>
          <w:bCs/>
          <w:sz w:val="32"/>
          <w:szCs w:val="32"/>
        </w:rPr>
        <w:t xml:space="preserve">: Sut </w:t>
      </w:r>
      <w:proofErr w:type="spellStart"/>
      <w:r w:rsidRPr="00C00DA8">
        <w:rPr>
          <w:rFonts w:cstheme="minorHAnsi"/>
          <w:b/>
          <w:bCs/>
          <w:sz w:val="32"/>
          <w:szCs w:val="32"/>
        </w:rPr>
        <w:t>i</w:t>
      </w:r>
      <w:proofErr w:type="spellEnd"/>
      <w:r w:rsidRPr="00C00DA8">
        <w:rPr>
          <w:rFonts w:cstheme="minorHAnsi"/>
          <w:b/>
          <w:bCs/>
          <w:sz w:val="32"/>
          <w:szCs w:val="32"/>
        </w:rPr>
        <w:t xml:space="preserve"> </w:t>
      </w:r>
      <w:proofErr w:type="spellStart"/>
      <w:r w:rsidRPr="00C00DA8">
        <w:rPr>
          <w:rFonts w:cstheme="minorHAnsi"/>
          <w:b/>
          <w:bCs/>
          <w:sz w:val="32"/>
          <w:szCs w:val="32"/>
        </w:rPr>
        <w:t>adnabod</w:t>
      </w:r>
      <w:proofErr w:type="spellEnd"/>
      <w:r w:rsidRPr="00C00DA8">
        <w:rPr>
          <w:rFonts w:cstheme="minorHAnsi"/>
          <w:b/>
          <w:bCs/>
          <w:sz w:val="32"/>
          <w:szCs w:val="32"/>
        </w:rPr>
        <w:t xml:space="preserve">, </w:t>
      </w:r>
      <w:proofErr w:type="spellStart"/>
      <w:r w:rsidRPr="00C00DA8">
        <w:rPr>
          <w:rFonts w:cstheme="minorHAnsi"/>
          <w:b/>
          <w:bCs/>
          <w:sz w:val="32"/>
          <w:szCs w:val="32"/>
        </w:rPr>
        <w:t>gofalu</w:t>
      </w:r>
      <w:proofErr w:type="spellEnd"/>
      <w:r w:rsidRPr="00C00DA8">
        <w:rPr>
          <w:rFonts w:cstheme="minorHAnsi"/>
          <w:b/>
          <w:bCs/>
          <w:sz w:val="32"/>
          <w:szCs w:val="32"/>
        </w:rPr>
        <w:t xml:space="preserve"> am a </w:t>
      </w:r>
      <w:proofErr w:type="spellStart"/>
      <w:r w:rsidRPr="00C00DA8">
        <w:rPr>
          <w:rFonts w:cstheme="minorHAnsi"/>
          <w:b/>
          <w:bCs/>
          <w:sz w:val="32"/>
          <w:szCs w:val="32"/>
        </w:rPr>
        <w:t>rhannu</w:t>
      </w:r>
      <w:proofErr w:type="spellEnd"/>
      <w:r w:rsidRPr="00C00DA8">
        <w:rPr>
          <w:rFonts w:cstheme="minorHAnsi"/>
          <w:b/>
          <w:bCs/>
          <w:sz w:val="32"/>
          <w:szCs w:val="32"/>
        </w:rPr>
        <w:t xml:space="preserve"> </w:t>
      </w:r>
      <w:proofErr w:type="spellStart"/>
      <w:r w:rsidRPr="00C00DA8">
        <w:rPr>
          <w:rFonts w:cstheme="minorHAnsi"/>
          <w:b/>
          <w:bCs/>
          <w:sz w:val="32"/>
          <w:szCs w:val="32"/>
        </w:rPr>
        <w:t>casgliadau</w:t>
      </w:r>
      <w:proofErr w:type="spellEnd"/>
      <w:r w:rsidRPr="00C00DA8">
        <w:rPr>
          <w:rFonts w:cstheme="minorHAnsi"/>
          <w:b/>
          <w:bCs/>
          <w:sz w:val="32"/>
          <w:szCs w:val="32"/>
        </w:rPr>
        <w:t xml:space="preserve"> </w:t>
      </w:r>
      <w:proofErr w:type="spellStart"/>
      <w:proofErr w:type="gramStart"/>
      <w:r w:rsidRPr="00C00DA8">
        <w:rPr>
          <w:rFonts w:cstheme="minorHAnsi"/>
          <w:b/>
          <w:bCs/>
          <w:sz w:val="32"/>
          <w:szCs w:val="32"/>
        </w:rPr>
        <w:t>gwledig</w:t>
      </w:r>
      <w:proofErr w:type="spellEnd"/>
      <w:proofErr w:type="gramEnd"/>
    </w:p>
    <w:p w14:paraId="1AC35DCD" w14:textId="3AC3844F" w:rsidR="00427015" w:rsidRDefault="00C00DA8" w:rsidP="00427015">
      <w:pPr>
        <w:spacing w:after="0" w:line="264" w:lineRule="auto"/>
        <w:rPr>
          <w:rFonts w:cstheme="minorHAnsi"/>
          <w:b/>
          <w:bCs/>
          <w:color w:val="7030A0"/>
          <w:sz w:val="32"/>
          <w:szCs w:val="32"/>
        </w:rPr>
      </w:pPr>
      <w:bookmarkStart w:id="0" w:name="_Hlk156382213"/>
      <w:r w:rsidRPr="00C00DA8">
        <w:rPr>
          <w:rFonts w:cstheme="minorHAnsi"/>
          <w:b/>
          <w:bCs/>
          <w:color w:val="7030A0"/>
          <w:sz w:val="32"/>
          <w:szCs w:val="32"/>
        </w:rPr>
        <w:t>Rural Relevance: How to identify, care for &amp; share rural collections</w:t>
      </w:r>
    </w:p>
    <w:bookmarkEnd w:id="0"/>
    <w:p w14:paraId="33E91EA9" w14:textId="77777777" w:rsidR="00C00DA8" w:rsidRPr="00427015" w:rsidRDefault="00C00DA8" w:rsidP="00427015">
      <w:pPr>
        <w:spacing w:after="0" w:line="264" w:lineRule="auto"/>
        <w:rPr>
          <w:rFonts w:cstheme="minorHAnsi"/>
          <w:sz w:val="24"/>
          <w:szCs w:val="24"/>
        </w:rPr>
      </w:pPr>
    </w:p>
    <w:p w14:paraId="53F23FF6" w14:textId="77777777" w:rsidR="00427015" w:rsidRPr="001F4231" w:rsidRDefault="00427015" w:rsidP="00427015">
      <w:pPr>
        <w:pBdr>
          <w:bottom w:val="single" w:sz="6" w:space="1" w:color="auto"/>
        </w:pBdr>
        <w:spacing w:after="0" w:line="264" w:lineRule="auto"/>
        <w:rPr>
          <w:rFonts w:cstheme="minorHAnsi"/>
          <w:sz w:val="28"/>
          <w:szCs w:val="28"/>
        </w:rPr>
      </w:pPr>
      <w:r w:rsidRPr="001F4231">
        <w:rPr>
          <w:rFonts w:cstheme="minorHAnsi"/>
          <w:b/>
          <w:bCs/>
          <w:sz w:val="28"/>
          <w:szCs w:val="28"/>
          <w:lang w:val="cy-GB"/>
        </w:rPr>
        <w:t>Pwy fydd yn mynychu?</w:t>
      </w:r>
      <w:r w:rsidRPr="001F4231">
        <w:rPr>
          <w:rFonts w:cstheme="minorHAnsi"/>
          <w:sz w:val="28"/>
          <w:szCs w:val="28"/>
        </w:rPr>
        <w:t xml:space="preserve"> | </w:t>
      </w:r>
      <w:r w:rsidRPr="001F4231">
        <w:rPr>
          <w:rFonts w:cstheme="minorHAnsi"/>
          <w:b/>
          <w:bCs/>
          <w:color w:val="7030A0"/>
          <w:sz w:val="28"/>
          <w:szCs w:val="28"/>
        </w:rPr>
        <w:t>Who will attend?</w:t>
      </w:r>
    </w:p>
    <w:p w14:paraId="7E668427" w14:textId="77777777" w:rsidR="00427015" w:rsidRPr="00427015" w:rsidRDefault="00427015" w:rsidP="00427015">
      <w:pPr>
        <w:spacing w:after="0" w:line="264" w:lineRule="auto"/>
        <w:rPr>
          <w:rFonts w:cstheme="minorHAnsi"/>
          <w:sz w:val="24"/>
          <w:szCs w:val="24"/>
        </w:rPr>
      </w:pPr>
    </w:p>
    <w:p w14:paraId="41F23CC9" w14:textId="77777777" w:rsidR="00427015" w:rsidRPr="00CC3686" w:rsidRDefault="00427015" w:rsidP="00427015">
      <w:pPr>
        <w:spacing w:after="0" w:line="264" w:lineRule="auto"/>
        <w:rPr>
          <w:rFonts w:cstheme="minorHAnsi"/>
          <w:sz w:val="24"/>
          <w:szCs w:val="24"/>
        </w:rPr>
      </w:pPr>
      <w:r w:rsidRPr="00427015">
        <w:rPr>
          <w:rFonts w:cstheme="minorHAnsi"/>
          <w:sz w:val="24"/>
          <w:szCs w:val="24"/>
          <w:lang w:val="cy-GB"/>
        </w:rPr>
        <w:t xml:space="preserve">Enw </w:t>
      </w:r>
      <w:r w:rsidRPr="00CC3686">
        <w:rPr>
          <w:rFonts w:cstheme="minorHAnsi"/>
          <w:sz w:val="24"/>
          <w:szCs w:val="24"/>
        </w:rPr>
        <w:t xml:space="preserve">| </w:t>
      </w:r>
      <w:r w:rsidRPr="00427015">
        <w:rPr>
          <w:rFonts w:cstheme="minorHAnsi"/>
          <w:color w:val="7030A0"/>
          <w:sz w:val="24"/>
          <w:szCs w:val="24"/>
        </w:rPr>
        <w:t>Name</w:t>
      </w:r>
      <w:r w:rsidRPr="00CC3686">
        <w:rPr>
          <w:rFonts w:cstheme="minorHAnsi"/>
          <w:sz w:val="24"/>
          <w:szCs w:val="24"/>
        </w:rPr>
        <w:t xml:space="preserve">: </w:t>
      </w:r>
      <w:sdt>
        <w:sdtPr>
          <w:rPr>
            <w:rFonts w:cstheme="minorHAnsi"/>
            <w:sz w:val="24"/>
            <w:szCs w:val="24"/>
          </w:rPr>
          <w:id w:val="-336080581"/>
          <w:placeholder>
            <w:docPart w:val="1025AD0CA0144333A5DC7826B111DBF0"/>
          </w:placeholder>
          <w:showingPlcHdr/>
        </w:sdtPr>
        <w:sdtContent>
          <w:r w:rsidRPr="00CC3686">
            <w:rPr>
              <w:rStyle w:val="PlaceholderText"/>
              <w:rFonts w:cstheme="minorHAnsi"/>
            </w:rPr>
            <w:t>Click or tap here to enter text.</w:t>
          </w:r>
        </w:sdtContent>
      </w:sdt>
    </w:p>
    <w:p w14:paraId="0512CF34" w14:textId="44A0B1D4" w:rsidR="00427015" w:rsidRPr="00427015" w:rsidRDefault="00427015" w:rsidP="00427015">
      <w:pPr>
        <w:spacing w:after="0" w:line="264" w:lineRule="auto"/>
        <w:rPr>
          <w:rFonts w:cstheme="minorHAnsi"/>
          <w:sz w:val="24"/>
          <w:szCs w:val="24"/>
        </w:rPr>
      </w:pPr>
      <w:r w:rsidRPr="00427015">
        <w:rPr>
          <w:rFonts w:cstheme="minorHAnsi"/>
          <w:sz w:val="24"/>
          <w:szCs w:val="24"/>
          <w:lang w:val="cy-GB"/>
        </w:rPr>
        <w:t>Sefydliad</w:t>
      </w:r>
      <w:r w:rsidRPr="00A93B5A">
        <w:rPr>
          <w:rFonts w:cstheme="minorHAnsi"/>
          <w:sz w:val="24"/>
          <w:szCs w:val="24"/>
          <w:lang w:val="cy-GB"/>
        </w:rPr>
        <w:t xml:space="preserve"> </w:t>
      </w:r>
      <w:r>
        <w:rPr>
          <w:rFonts w:cstheme="minorHAnsi"/>
          <w:sz w:val="24"/>
          <w:szCs w:val="24"/>
        </w:rPr>
        <w:t xml:space="preserve">| </w:t>
      </w:r>
      <w:r w:rsidRPr="00427015">
        <w:rPr>
          <w:rFonts w:cstheme="minorHAnsi"/>
          <w:color w:val="7030A0"/>
          <w:sz w:val="24"/>
          <w:szCs w:val="24"/>
        </w:rPr>
        <w:t>Organisation</w:t>
      </w:r>
      <w:r>
        <w:rPr>
          <w:rFonts w:cstheme="minorHAnsi"/>
          <w:color w:val="7030A0"/>
          <w:sz w:val="24"/>
          <w:szCs w:val="24"/>
        </w:rPr>
        <w:t xml:space="preserve">: </w:t>
      </w:r>
      <w:sdt>
        <w:sdtPr>
          <w:rPr>
            <w:rFonts w:cstheme="minorHAnsi"/>
            <w:sz w:val="24"/>
            <w:szCs w:val="24"/>
          </w:rPr>
          <w:id w:val="-1280638007"/>
          <w:placeholder>
            <w:docPart w:val="174EF3F151924E69BDFDC1C949C0345E"/>
          </w:placeholder>
          <w:showingPlcHdr/>
        </w:sdtPr>
        <w:sdtContent>
          <w:r w:rsidR="00D97221" w:rsidRPr="00CC3686">
            <w:rPr>
              <w:rStyle w:val="PlaceholderText"/>
              <w:rFonts w:cstheme="minorHAnsi"/>
            </w:rPr>
            <w:t>Click or tap here to enter text.</w:t>
          </w:r>
        </w:sdtContent>
      </w:sdt>
    </w:p>
    <w:p w14:paraId="3DA3ABBF" w14:textId="77777777" w:rsidR="00427015" w:rsidRPr="00CC3686" w:rsidRDefault="00427015" w:rsidP="00427015">
      <w:pPr>
        <w:spacing w:after="0" w:line="264" w:lineRule="auto"/>
        <w:rPr>
          <w:rFonts w:cstheme="minorHAnsi"/>
          <w:sz w:val="24"/>
          <w:szCs w:val="24"/>
        </w:rPr>
      </w:pPr>
      <w:r w:rsidRPr="00427015">
        <w:rPr>
          <w:rFonts w:cstheme="minorHAnsi"/>
          <w:sz w:val="24"/>
          <w:szCs w:val="24"/>
          <w:lang w:val="cy-GB"/>
        </w:rPr>
        <w:t>E-bost</w:t>
      </w:r>
      <w:r w:rsidRPr="00427015">
        <w:rPr>
          <w:rFonts w:cstheme="minorHAnsi"/>
          <w:sz w:val="24"/>
          <w:szCs w:val="24"/>
        </w:rPr>
        <w:t xml:space="preserve"> </w:t>
      </w:r>
      <w:r w:rsidRPr="00CC3686">
        <w:rPr>
          <w:rFonts w:cstheme="minorHAnsi"/>
          <w:sz w:val="24"/>
          <w:szCs w:val="24"/>
        </w:rPr>
        <w:t xml:space="preserve">| </w:t>
      </w:r>
      <w:r w:rsidRPr="00427015">
        <w:rPr>
          <w:rFonts w:cstheme="minorHAnsi"/>
          <w:color w:val="7030A0"/>
          <w:sz w:val="24"/>
          <w:szCs w:val="24"/>
        </w:rPr>
        <w:t xml:space="preserve">Email address: </w:t>
      </w:r>
      <w:sdt>
        <w:sdtPr>
          <w:rPr>
            <w:rFonts w:cstheme="minorHAnsi"/>
            <w:sz w:val="24"/>
            <w:szCs w:val="24"/>
          </w:rPr>
          <w:id w:val="-1570339715"/>
          <w:placeholder>
            <w:docPart w:val="1025AD0CA0144333A5DC7826B111DBF0"/>
          </w:placeholder>
          <w:showingPlcHdr/>
        </w:sdtPr>
        <w:sdtContent>
          <w:r w:rsidRPr="00CC3686">
            <w:rPr>
              <w:rStyle w:val="PlaceholderText"/>
              <w:rFonts w:cstheme="minorHAnsi"/>
            </w:rPr>
            <w:t>Click or tap here to enter text.</w:t>
          </w:r>
        </w:sdtContent>
      </w:sdt>
    </w:p>
    <w:p w14:paraId="365BD938" w14:textId="77777777" w:rsidR="00427015" w:rsidRPr="00427015" w:rsidRDefault="00427015" w:rsidP="00427015">
      <w:pPr>
        <w:spacing w:after="0" w:line="264" w:lineRule="auto"/>
        <w:rPr>
          <w:rFonts w:cstheme="minorHAnsi"/>
          <w:sz w:val="24"/>
          <w:szCs w:val="24"/>
        </w:rPr>
      </w:pPr>
    </w:p>
    <w:p w14:paraId="5CB93AC8" w14:textId="77777777" w:rsidR="00427015" w:rsidRPr="00427015" w:rsidRDefault="00427015" w:rsidP="00427015">
      <w:pPr>
        <w:spacing w:after="0" w:line="264" w:lineRule="auto"/>
        <w:rPr>
          <w:rFonts w:cstheme="minorHAnsi"/>
          <w:sz w:val="24"/>
          <w:szCs w:val="24"/>
          <w:lang w:val="cy-GB"/>
        </w:rPr>
      </w:pPr>
      <w:r w:rsidRPr="00427015">
        <w:rPr>
          <w:rFonts w:cstheme="minorHAnsi"/>
          <w:sz w:val="24"/>
          <w:szCs w:val="24"/>
          <w:lang w:val="cy-GB"/>
        </w:rPr>
        <w:t>Nodwch: I fod yn gymwys i ymgeisio ar gyfer y rhaglen hon rhaid i chi fod yn aelod o staff neu wirfoddolwr mewn amgueddfa neu archif Achrededig (neu yn gweithio yn tuag at Achredu), neu llyfrgell cyhoeddus.</w:t>
      </w:r>
    </w:p>
    <w:p w14:paraId="4910EEFC" w14:textId="77777777" w:rsidR="00427015" w:rsidRPr="00CC3686" w:rsidRDefault="00427015" w:rsidP="00427015">
      <w:pPr>
        <w:spacing w:after="0" w:line="264" w:lineRule="auto"/>
        <w:rPr>
          <w:rFonts w:cstheme="minorHAnsi"/>
          <w:sz w:val="24"/>
          <w:szCs w:val="24"/>
        </w:rPr>
      </w:pPr>
    </w:p>
    <w:p w14:paraId="29AD1BB4" w14:textId="7932C1F7" w:rsidR="00427015" w:rsidRPr="00427015" w:rsidRDefault="00427015" w:rsidP="00427015">
      <w:pPr>
        <w:spacing w:after="0" w:line="264" w:lineRule="auto"/>
        <w:rPr>
          <w:rFonts w:cstheme="minorHAnsi"/>
          <w:color w:val="7030A0"/>
          <w:sz w:val="24"/>
          <w:szCs w:val="24"/>
        </w:rPr>
      </w:pPr>
      <w:r w:rsidRPr="00427015">
        <w:rPr>
          <w:rFonts w:cstheme="minorHAnsi"/>
          <w:color w:val="7030A0"/>
          <w:sz w:val="24"/>
          <w:szCs w:val="24"/>
        </w:rPr>
        <w:t xml:space="preserve">NB: To be eligible to apply to this programme you need to work or volunteer in an accredited </w:t>
      </w:r>
      <w:r w:rsidR="00D97221" w:rsidRPr="00427015">
        <w:rPr>
          <w:rFonts w:cstheme="minorHAnsi"/>
          <w:color w:val="7030A0"/>
          <w:sz w:val="24"/>
          <w:szCs w:val="24"/>
        </w:rPr>
        <w:t xml:space="preserve">(or working towards accreditation) </w:t>
      </w:r>
      <w:r w:rsidR="00D97221">
        <w:rPr>
          <w:rFonts w:cstheme="minorHAnsi"/>
          <w:color w:val="7030A0"/>
          <w:sz w:val="24"/>
          <w:szCs w:val="24"/>
        </w:rPr>
        <w:t xml:space="preserve">local </w:t>
      </w:r>
      <w:r w:rsidRPr="00427015">
        <w:rPr>
          <w:rFonts w:cstheme="minorHAnsi"/>
          <w:color w:val="7030A0"/>
          <w:sz w:val="24"/>
          <w:szCs w:val="24"/>
        </w:rPr>
        <w:t>archive</w:t>
      </w:r>
      <w:r w:rsidR="00D97221">
        <w:rPr>
          <w:rFonts w:cstheme="minorHAnsi"/>
          <w:color w:val="7030A0"/>
          <w:sz w:val="24"/>
          <w:szCs w:val="24"/>
        </w:rPr>
        <w:t>,</w:t>
      </w:r>
      <w:r w:rsidRPr="00427015">
        <w:rPr>
          <w:rFonts w:cstheme="minorHAnsi"/>
          <w:color w:val="7030A0"/>
          <w:sz w:val="24"/>
          <w:szCs w:val="24"/>
        </w:rPr>
        <w:t xml:space="preserve"> </w:t>
      </w:r>
      <w:proofErr w:type="gramStart"/>
      <w:r w:rsidRPr="00427015">
        <w:rPr>
          <w:rFonts w:cstheme="minorHAnsi"/>
          <w:color w:val="7030A0"/>
          <w:sz w:val="24"/>
          <w:szCs w:val="24"/>
        </w:rPr>
        <w:t>museum</w:t>
      </w:r>
      <w:proofErr w:type="gramEnd"/>
      <w:r w:rsidRPr="00427015">
        <w:rPr>
          <w:rFonts w:cstheme="minorHAnsi"/>
          <w:color w:val="7030A0"/>
          <w:sz w:val="24"/>
          <w:szCs w:val="24"/>
        </w:rPr>
        <w:t xml:space="preserve"> or public library in Wales.</w:t>
      </w:r>
    </w:p>
    <w:p w14:paraId="29BCC129" w14:textId="77777777" w:rsidR="00427015" w:rsidRPr="00427015" w:rsidRDefault="00427015" w:rsidP="00427015">
      <w:pPr>
        <w:spacing w:after="0" w:line="264" w:lineRule="auto"/>
        <w:rPr>
          <w:rFonts w:cstheme="minorHAnsi"/>
          <w:sz w:val="24"/>
          <w:szCs w:val="24"/>
        </w:rPr>
      </w:pPr>
    </w:p>
    <w:p w14:paraId="494B112B" w14:textId="77777777" w:rsidR="00427015" w:rsidRPr="001F4231" w:rsidRDefault="00427015" w:rsidP="00427015">
      <w:pPr>
        <w:pBdr>
          <w:bottom w:val="single" w:sz="6" w:space="1" w:color="auto"/>
        </w:pBdr>
        <w:spacing w:after="0" w:line="264" w:lineRule="auto"/>
        <w:rPr>
          <w:rFonts w:cstheme="minorHAnsi"/>
          <w:sz w:val="28"/>
          <w:szCs w:val="28"/>
        </w:rPr>
      </w:pPr>
      <w:r w:rsidRPr="001F4231">
        <w:rPr>
          <w:rFonts w:cstheme="minorHAnsi"/>
          <w:b/>
          <w:bCs/>
          <w:sz w:val="28"/>
          <w:szCs w:val="28"/>
          <w:lang w:val="cy-GB"/>
        </w:rPr>
        <w:t>Hoffwn fynychu</w:t>
      </w:r>
      <w:r w:rsidRPr="001F4231">
        <w:rPr>
          <w:rFonts w:cstheme="minorHAnsi"/>
          <w:sz w:val="28"/>
          <w:szCs w:val="28"/>
        </w:rPr>
        <w:t xml:space="preserve"> | </w:t>
      </w:r>
      <w:r w:rsidRPr="001F4231">
        <w:rPr>
          <w:rFonts w:cstheme="minorHAnsi"/>
          <w:b/>
          <w:bCs/>
          <w:color w:val="7030A0"/>
          <w:sz w:val="28"/>
          <w:szCs w:val="28"/>
        </w:rPr>
        <w:t>I would like to attend:</w:t>
      </w:r>
    </w:p>
    <w:p w14:paraId="369C7167" w14:textId="77777777" w:rsidR="00427015" w:rsidRPr="00427015" w:rsidRDefault="00427015" w:rsidP="00427015">
      <w:pPr>
        <w:spacing w:after="0" w:line="264" w:lineRule="auto"/>
        <w:rPr>
          <w:rFonts w:cstheme="minorHAnsi"/>
          <w:sz w:val="24"/>
          <w:szCs w:val="24"/>
        </w:rPr>
      </w:pPr>
    </w:p>
    <w:p w14:paraId="2FE0098C" w14:textId="77777777" w:rsidR="00C00DA8" w:rsidRDefault="00C00DA8" w:rsidP="00427015">
      <w:pPr>
        <w:spacing w:after="0" w:line="264" w:lineRule="auto"/>
        <w:rPr>
          <w:rFonts w:cstheme="minorHAnsi"/>
          <w:b/>
          <w:bCs/>
          <w:i/>
          <w:iCs/>
          <w:sz w:val="24"/>
          <w:szCs w:val="24"/>
          <w:lang w:val="cy-GB"/>
        </w:rPr>
      </w:pPr>
      <w:r w:rsidRPr="00C00DA8">
        <w:rPr>
          <w:rFonts w:cstheme="minorHAnsi"/>
          <w:b/>
          <w:bCs/>
          <w:i/>
          <w:iCs/>
          <w:sz w:val="24"/>
          <w:szCs w:val="24"/>
          <w:lang w:val="cy-GB"/>
        </w:rPr>
        <w:t>Perthnasedd Gwledig: Sut i adnabod, gofalu am a rhannu casgliadau gwledig</w:t>
      </w:r>
    </w:p>
    <w:p w14:paraId="0B0430D8" w14:textId="5112B275" w:rsidR="00427015" w:rsidRDefault="00C00DA8" w:rsidP="00427015">
      <w:pPr>
        <w:spacing w:after="0" w:line="264" w:lineRule="auto"/>
        <w:rPr>
          <w:rFonts w:cstheme="minorHAnsi"/>
          <w:b/>
          <w:bCs/>
          <w:i/>
          <w:iCs/>
          <w:color w:val="7030A0"/>
          <w:sz w:val="24"/>
          <w:szCs w:val="24"/>
        </w:rPr>
      </w:pPr>
      <w:r w:rsidRPr="00C00DA8">
        <w:rPr>
          <w:rFonts w:cstheme="minorHAnsi"/>
          <w:b/>
          <w:bCs/>
          <w:i/>
          <w:iCs/>
          <w:color w:val="7030A0"/>
          <w:sz w:val="24"/>
          <w:szCs w:val="24"/>
        </w:rPr>
        <w:t>Rural Relevance: How to identify, care for &amp; share rural collections</w:t>
      </w:r>
    </w:p>
    <w:p w14:paraId="3EA43127" w14:textId="77777777" w:rsidR="00C00DA8" w:rsidRPr="001E1DF7" w:rsidRDefault="00C00DA8" w:rsidP="00427015">
      <w:pPr>
        <w:spacing w:after="0" w:line="264" w:lineRule="auto"/>
        <w:rPr>
          <w:rFonts w:cstheme="minorHAnsi"/>
          <w:color w:val="7030A0"/>
          <w:sz w:val="12"/>
          <w:szCs w:val="12"/>
          <w:lang w:val="cy-GB"/>
        </w:rPr>
      </w:pPr>
    </w:p>
    <w:p w14:paraId="3AD2968D" w14:textId="42A8CA74" w:rsidR="00427015" w:rsidRDefault="00C00DA8" w:rsidP="00427015">
      <w:pPr>
        <w:spacing w:after="0" w:line="264" w:lineRule="auto"/>
        <w:rPr>
          <w:rFonts w:cstheme="minorHAnsi"/>
          <w:sz w:val="24"/>
          <w:szCs w:val="24"/>
        </w:rPr>
      </w:pPr>
      <w:r>
        <w:rPr>
          <w:sz w:val="24"/>
          <w:szCs w:val="24"/>
          <w:lang w:val="cy-GB"/>
        </w:rPr>
        <w:t>Dydd Iau 21 Mawrth 2024</w:t>
      </w:r>
      <w:r w:rsidR="00427015">
        <w:rPr>
          <w:rFonts w:cstheme="minorHAnsi"/>
          <w:sz w:val="24"/>
          <w:szCs w:val="24"/>
        </w:rPr>
        <w:t xml:space="preserve">/ </w:t>
      </w:r>
      <w:r>
        <w:rPr>
          <w:rFonts w:cstheme="minorHAnsi"/>
          <w:color w:val="7030A0"/>
          <w:sz w:val="24"/>
          <w:szCs w:val="24"/>
        </w:rPr>
        <w:t>21</w:t>
      </w:r>
      <w:r w:rsidRPr="00C00DA8">
        <w:rPr>
          <w:rFonts w:cstheme="minorHAnsi"/>
          <w:color w:val="7030A0"/>
          <w:sz w:val="24"/>
          <w:szCs w:val="24"/>
          <w:vertAlign w:val="superscript"/>
        </w:rPr>
        <w:t>st</w:t>
      </w:r>
      <w:r>
        <w:rPr>
          <w:rFonts w:cstheme="minorHAnsi"/>
          <w:color w:val="7030A0"/>
          <w:sz w:val="24"/>
          <w:szCs w:val="24"/>
        </w:rPr>
        <w:t xml:space="preserve"> March</w:t>
      </w:r>
      <w:r w:rsidR="00427015" w:rsidRPr="00D97221">
        <w:rPr>
          <w:rFonts w:cstheme="minorHAnsi"/>
          <w:color w:val="7030A0"/>
          <w:sz w:val="24"/>
          <w:szCs w:val="24"/>
        </w:rPr>
        <w:t xml:space="preserve">, </w:t>
      </w:r>
      <w:r>
        <w:rPr>
          <w:rFonts w:cstheme="minorHAnsi"/>
          <w:color w:val="7030A0"/>
          <w:sz w:val="24"/>
          <w:szCs w:val="24"/>
        </w:rPr>
        <w:t>13:00 - 15:00</w:t>
      </w:r>
      <w:r w:rsidR="00427015" w:rsidRPr="00D97221">
        <w:rPr>
          <w:rFonts w:cstheme="minorHAnsi"/>
          <w:color w:val="7030A0"/>
          <w:sz w:val="24"/>
          <w:szCs w:val="24"/>
        </w:rPr>
        <w:t xml:space="preserve">  </w:t>
      </w:r>
      <w:sdt>
        <w:sdtPr>
          <w:rPr>
            <w:rFonts w:cstheme="minorHAnsi"/>
            <w:sz w:val="24"/>
            <w:szCs w:val="24"/>
          </w:rPr>
          <w:id w:val="-1902131104"/>
          <w14:checkbox>
            <w14:checked w14:val="0"/>
            <w14:checkedState w14:val="2612" w14:font="MS Gothic"/>
            <w14:uncheckedState w14:val="2610" w14:font="MS Gothic"/>
          </w14:checkbox>
        </w:sdtPr>
        <w:sdtContent>
          <w:r w:rsidR="00427015">
            <w:rPr>
              <w:rFonts w:ascii="MS Gothic" w:eastAsia="MS Gothic" w:hAnsi="MS Gothic" w:cstheme="minorHAnsi" w:hint="eastAsia"/>
              <w:sz w:val="24"/>
              <w:szCs w:val="24"/>
            </w:rPr>
            <w:t>☐</w:t>
          </w:r>
        </w:sdtContent>
      </w:sdt>
    </w:p>
    <w:p w14:paraId="30BB2342" w14:textId="77777777" w:rsidR="00427015" w:rsidRPr="00427015" w:rsidRDefault="00427015" w:rsidP="00427015">
      <w:pPr>
        <w:spacing w:after="0" w:line="264" w:lineRule="auto"/>
        <w:rPr>
          <w:rFonts w:cstheme="minorHAnsi"/>
          <w:sz w:val="24"/>
          <w:szCs w:val="24"/>
        </w:rPr>
      </w:pPr>
    </w:p>
    <w:p w14:paraId="16445FC3" w14:textId="77777777" w:rsidR="00427015" w:rsidRPr="001F4231" w:rsidRDefault="00427015" w:rsidP="00427015">
      <w:pPr>
        <w:pBdr>
          <w:bottom w:val="single" w:sz="6" w:space="1" w:color="auto"/>
        </w:pBdr>
        <w:spacing w:after="0" w:line="264" w:lineRule="auto"/>
        <w:rPr>
          <w:rFonts w:cstheme="minorHAnsi"/>
          <w:b/>
          <w:bCs/>
          <w:sz w:val="28"/>
          <w:szCs w:val="28"/>
        </w:rPr>
      </w:pPr>
      <w:r w:rsidRPr="001F4231">
        <w:rPr>
          <w:rFonts w:cstheme="minorHAnsi"/>
          <w:b/>
          <w:bCs/>
          <w:sz w:val="28"/>
          <w:szCs w:val="28"/>
          <w:lang w:val="cy-GB"/>
        </w:rPr>
        <w:t>Anghenion hygyrchedd</w:t>
      </w:r>
      <w:r w:rsidRPr="001F4231">
        <w:rPr>
          <w:rFonts w:cstheme="minorHAnsi"/>
          <w:b/>
          <w:bCs/>
          <w:sz w:val="28"/>
          <w:szCs w:val="28"/>
        </w:rPr>
        <w:t xml:space="preserve"> </w:t>
      </w:r>
      <w:r w:rsidRPr="001F4231">
        <w:rPr>
          <w:rFonts w:cstheme="minorHAnsi"/>
          <w:sz w:val="28"/>
          <w:szCs w:val="28"/>
        </w:rPr>
        <w:t>|</w:t>
      </w:r>
      <w:r w:rsidRPr="001F4231">
        <w:rPr>
          <w:rFonts w:cstheme="minorHAnsi"/>
          <w:b/>
          <w:bCs/>
          <w:sz w:val="28"/>
          <w:szCs w:val="28"/>
        </w:rPr>
        <w:t xml:space="preserve"> </w:t>
      </w:r>
      <w:r w:rsidRPr="001F4231">
        <w:rPr>
          <w:rFonts w:cstheme="minorHAnsi"/>
          <w:b/>
          <w:bCs/>
          <w:color w:val="7030A0"/>
          <w:sz w:val="28"/>
          <w:szCs w:val="28"/>
        </w:rPr>
        <w:t>Accessibility requirements</w:t>
      </w:r>
    </w:p>
    <w:p w14:paraId="1ECDE6DF" w14:textId="77777777" w:rsidR="00427015" w:rsidRPr="00427015" w:rsidRDefault="00427015" w:rsidP="00427015">
      <w:pPr>
        <w:spacing w:after="0" w:line="264" w:lineRule="auto"/>
        <w:rPr>
          <w:rFonts w:cstheme="minorHAnsi"/>
          <w:sz w:val="24"/>
          <w:szCs w:val="24"/>
        </w:rPr>
      </w:pPr>
    </w:p>
    <w:p w14:paraId="0D7756B3" w14:textId="77777777" w:rsidR="00427015" w:rsidRPr="00427015" w:rsidRDefault="00427015" w:rsidP="00427015">
      <w:pPr>
        <w:spacing w:after="0" w:line="264" w:lineRule="auto"/>
        <w:rPr>
          <w:rFonts w:cstheme="minorHAnsi"/>
          <w:sz w:val="24"/>
          <w:szCs w:val="24"/>
          <w:lang w:val="cy-GB"/>
        </w:rPr>
      </w:pPr>
      <w:r w:rsidRPr="00427015">
        <w:rPr>
          <w:rFonts w:cstheme="minorHAnsi"/>
          <w:sz w:val="24"/>
          <w:szCs w:val="24"/>
          <w:lang w:val="cy-GB"/>
        </w:rPr>
        <w:t>Mae Llywodraeth Cymru wedi ymrwymo i ddarparu cyfleoedd hygyrch a chynhwysol i'r sector. A oes gennych unrhyw ofynion mynediad yr hoffech ein gwneud yn ymwybodol ohonynt?</w:t>
      </w:r>
    </w:p>
    <w:p w14:paraId="3645C2B5" w14:textId="77777777" w:rsidR="00427015" w:rsidRPr="00427015" w:rsidRDefault="00427015" w:rsidP="00427015">
      <w:pPr>
        <w:spacing w:after="0" w:line="264" w:lineRule="auto"/>
        <w:rPr>
          <w:rFonts w:cstheme="minorHAnsi"/>
          <w:sz w:val="24"/>
          <w:szCs w:val="24"/>
        </w:rPr>
      </w:pPr>
    </w:p>
    <w:p w14:paraId="2D4B5DA4" w14:textId="77777777" w:rsidR="00427015" w:rsidRPr="00D97221" w:rsidRDefault="00427015" w:rsidP="00427015">
      <w:pPr>
        <w:spacing w:after="0" w:line="264" w:lineRule="auto"/>
        <w:rPr>
          <w:rFonts w:cstheme="minorHAnsi"/>
          <w:color w:val="7030A0"/>
          <w:sz w:val="24"/>
          <w:szCs w:val="24"/>
        </w:rPr>
      </w:pPr>
      <w:r w:rsidRPr="00D97221">
        <w:rPr>
          <w:rFonts w:cstheme="minorHAnsi"/>
          <w:color w:val="7030A0"/>
          <w:sz w:val="24"/>
          <w:szCs w:val="24"/>
        </w:rPr>
        <w:t>Welsh Government are committed to providing accessible and inclusive opportunities for the sector. Do you have any access requirements you would like to make us aware of?</w:t>
      </w:r>
    </w:p>
    <w:p w14:paraId="3F5425C9" w14:textId="77777777" w:rsidR="00427015" w:rsidRPr="00427015" w:rsidRDefault="00427015" w:rsidP="00427015">
      <w:pPr>
        <w:spacing w:after="0" w:line="264" w:lineRule="auto"/>
        <w:rPr>
          <w:rFonts w:cstheme="minorHAnsi"/>
          <w:sz w:val="24"/>
          <w:szCs w:val="24"/>
        </w:rPr>
      </w:pPr>
    </w:p>
    <w:p w14:paraId="1A3A5542" w14:textId="77777777" w:rsidR="00427015" w:rsidRPr="00427015" w:rsidRDefault="00427015" w:rsidP="00427015">
      <w:pPr>
        <w:spacing w:after="0" w:line="264" w:lineRule="auto"/>
        <w:rPr>
          <w:rFonts w:cstheme="minorHAnsi"/>
          <w:sz w:val="24"/>
          <w:szCs w:val="24"/>
        </w:rPr>
      </w:pPr>
      <w:r w:rsidRPr="00427015">
        <w:rPr>
          <w:rFonts w:cstheme="minorHAnsi"/>
          <w:sz w:val="24"/>
          <w:szCs w:val="24"/>
          <w:lang w:val="cy-GB"/>
        </w:rPr>
        <w:t>Oes</w:t>
      </w:r>
      <w:r w:rsidRPr="00427015">
        <w:rPr>
          <w:rFonts w:cstheme="minorHAnsi"/>
          <w:sz w:val="24"/>
          <w:szCs w:val="24"/>
        </w:rPr>
        <w:t xml:space="preserve"> | </w:t>
      </w:r>
      <w:r w:rsidRPr="00D97221">
        <w:rPr>
          <w:rFonts w:cstheme="minorHAnsi"/>
          <w:color w:val="7030A0"/>
          <w:sz w:val="24"/>
          <w:szCs w:val="24"/>
        </w:rPr>
        <w:t>Yes</w:t>
      </w:r>
      <w:r w:rsidRPr="00427015">
        <w:rPr>
          <w:rFonts w:cstheme="minorHAnsi"/>
          <w:sz w:val="24"/>
          <w:szCs w:val="24"/>
        </w:rPr>
        <w:t xml:space="preserve"> </w:t>
      </w:r>
      <w:r w:rsidRPr="00427015">
        <w:rPr>
          <w:rFonts w:ascii="Segoe UI Symbol" w:hAnsi="Segoe UI Symbol" w:cs="Segoe UI Symbol"/>
          <w:sz w:val="24"/>
          <w:szCs w:val="24"/>
        </w:rPr>
        <w:t>☐</w:t>
      </w:r>
      <w:r w:rsidRPr="00427015">
        <w:rPr>
          <w:rFonts w:cstheme="minorHAnsi"/>
          <w:sz w:val="24"/>
          <w:szCs w:val="24"/>
        </w:rPr>
        <w:t xml:space="preserve">   </w:t>
      </w:r>
    </w:p>
    <w:p w14:paraId="4AE57228" w14:textId="77777777" w:rsidR="00427015" w:rsidRPr="00427015" w:rsidRDefault="00427015" w:rsidP="00427015">
      <w:pPr>
        <w:spacing w:after="0" w:line="264" w:lineRule="auto"/>
        <w:rPr>
          <w:rFonts w:cstheme="minorHAnsi"/>
          <w:sz w:val="24"/>
          <w:szCs w:val="24"/>
        </w:rPr>
      </w:pPr>
      <w:r w:rsidRPr="00427015">
        <w:rPr>
          <w:rFonts w:cstheme="minorHAnsi"/>
          <w:sz w:val="24"/>
          <w:szCs w:val="24"/>
          <w:lang w:val="cy-GB"/>
        </w:rPr>
        <w:lastRenderedPageBreak/>
        <w:t>Nac oes</w:t>
      </w:r>
      <w:r w:rsidRPr="00427015">
        <w:rPr>
          <w:rFonts w:cstheme="minorHAnsi"/>
          <w:sz w:val="24"/>
          <w:szCs w:val="24"/>
        </w:rPr>
        <w:t xml:space="preserve"> | </w:t>
      </w:r>
      <w:r w:rsidRPr="00D97221">
        <w:rPr>
          <w:rFonts w:cstheme="minorHAnsi"/>
          <w:color w:val="7030A0"/>
          <w:sz w:val="24"/>
          <w:szCs w:val="24"/>
        </w:rPr>
        <w:t>No</w:t>
      </w:r>
      <w:r w:rsidRPr="00427015">
        <w:rPr>
          <w:rFonts w:cstheme="minorHAnsi"/>
          <w:sz w:val="24"/>
          <w:szCs w:val="24"/>
        </w:rPr>
        <w:t xml:space="preserve"> </w:t>
      </w:r>
      <w:r w:rsidRPr="00427015">
        <w:rPr>
          <w:rFonts w:ascii="Segoe UI Symbol" w:hAnsi="Segoe UI Symbol" w:cs="Segoe UI Symbol"/>
          <w:sz w:val="24"/>
          <w:szCs w:val="24"/>
        </w:rPr>
        <w:t>☐</w:t>
      </w:r>
    </w:p>
    <w:p w14:paraId="5F5956AD" w14:textId="77777777" w:rsidR="00427015" w:rsidRPr="00427015" w:rsidRDefault="00427015" w:rsidP="00427015">
      <w:pPr>
        <w:spacing w:after="0" w:line="264" w:lineRule="auto"/>
        <w:rPr>
          <w:rFonts w:cstheme="minorHAnsi"/>
          <w:sz w:val="24"/>
          <w:szCs w:val="24"/>
        </w:rPr>
      </w:pPr>
    </w:p>
    <w:p w14:paraId="015F0524" w14:textId="77777777" w:rsidR="00427015" w:rsidRPr="00427015" w:rsidRDefault="00427015" w:rsidP="00427015">
      <w:pPr>
        <w:spacing w:after="0" w:line="264" w:lineRule="auto"/>
        <w:rPr>
          <w:rFonts w:cstheme="minorHAnsi"/>
          <w:sz w:val="24"/>
          <w:szCs w:val="24"/>
          <w:lang w:val="cy-GB"/>
        </w:rPr>
      </w:pPr>
      <w:r w:rsidRPr="00427015">
        <w:rPr>
          <w:rFonts w:cstheme="minorHAnsi"/>
          <w:sz w:val="24"/>
          <w:szCs w:val="24"/>
          <w:lang w:val="cy-GB"/>
        </w:rPr>
        <w:t>Os oes, rhowch fanylion isod os gwelwch yn dda</w:t>
      </w:r>
    </w:p>
    <w:p w14:paraId="3554E4D6" w14:textId="77777777" w:rsidR="00427015" w:rsidRPr="00D97221" w:rsidRDefault="00427015" w:rsidP="00427015">
      <w:pPr>
        <w:spacing w:after="0" w:line="264" w:lineRule="auto"/>
        <w:rPr>
          <w:rFonts w:cstheme="minorHAnsi"/>
          <w:color w:val="7030A0"/>
          <w:sz w:val="24"/>
          <w:szCs w:val="24"/>
        </w:rPr>
      </w:pPr>
      <w:r w:rsidRPr="00D97221">
        <w:rPr>
          <w:rFonts w:cstheme="minorHAnsi"/>
          <w:color w:val="7030A0"/>
          <w:sz w:val="24"/>
          <w:szCs w:val="24"/>
        </w:rPr>
        <w:t>If yes, please indicate below:</w:t>
      </w:r>
    </w:p>
    <w:p w14:paraId="14DBA669" w14:textId="77777777" w:rsidR="00427015" w:rsidRPr="00427015" w:rsidRDefault="00427015" w:rsidP="00427015">
      <w:pPr>
        <w:spacing w:after="0" w:line="264" w:lineRule="auto"/>
        <w:rPr>
          <w:rFonts w:cstheme="minorHAnsi"/>
          <w:sz w:val="24"/>
          <w:szCs w:val="24"/>
        </w:rPr>
      </w:pPr>
    </w:p>
    <w:p w14:paraId="498BBFC1" w14:textId="7510012F" w:rsidR="00427015" w:rsidRPr="00427015" w:rsidRDefault="00000000" w:rsidP="00427015">
      <w:pPr>
        <w:spacing w:after="0" w:line="264" w:lineRule="auto"/>
        <w:rPr>
          <w:rFonts w:cstheme="minorHAnsi"/>
          <w:sz w:val="24"/>
          <w:szCs w:val="24"/>
        </w:rPr>
      </w:pPr>
      <w:sdt>
        <w:sdtPr>
          <w:rPr>
            <w:rFonts w:cstheme="minorHAnsi"/>
            <w:sz w:val="24"/>
            <w:szCs w:val="24"/>
          </w:rPr>
          <w:id w:val="516895597"/>
          <w:placeholder>
            <w:docPart w:val="934FADC31A754F3E88A47C54770F8BE1"/>
          </w:placeholder>
          <w:showingPlcHdr/>
        </w:sdtPr>
        <w:sdtContent>
          <w:r w:rsidR="00D97221" w:rsidRPr="00CC3686">
            <w:rPr>
              <w:rStyle w:val="PlaceholderText"/>
              <w:rFonts w:cstheme="minorHAnsi"/>
            </w:rPr>
            <w:t>Click or tap here to enter text.</w:t>
          </w:r>
        </w:sdtContent>
      </w:sdt>
    </w:p>
    <w:p w14:paraId="11483AC0" w14:textId="77777777" w:rsidR="00427015" w:rsidRPr="00427015" w:rsidRDefault="00427015" w:rsidP="00427015">
      <w:pPr>
        <w:spacing w:after="0" w:line="264" w:lineRule="auto"/>
        <w:rPr>
          <w:rFonts w:cstheme="minorHAnsi"/>
          <w:sz w:val="24"/>
          <w:szCs w:val="24"/>
        </w:rPr>
      </w:pPr>
    </w:p>
    <w:p w14:paraId="1B029BA3" w14:textId="77777777" w:rsidR="00427015" w:rsidRPr="001F4231" w:rsidRDefault="00427015" w:rsidP="00427015">
      <w:pPr>
        <w:pBdr>
          <w:bottom w:val="single" w:sz="6" w:space="1" w:color="auto"/>
        </w:pBdr>
        <w:spacing w:after="0" w:line="264" w:lineRule="auto"/>
        <w:rPr>
          <w:rFonts w:cstheme="minorHAnsi"/>
          <w:b/>
          <w:bCs/>
          <w:sz w:val="28"/>
          <w:szCs w:val="28"/>
        </w:rPr>
      </w:pPr>
      <w:r w:rsidRPr="001F4231">
        <w:rPr>
          <w:rFonts w:cstheme="minorHAnsi"/>
          <w:b/>
          <w:bCs/>
          <w:sz w:val="28"/>
          <w:szCs w:val="28"/>
          <w:lang w:val="cy-GB"/>
        </w:rPr>
        <w:t>Anghenion iaith</w:t>
      </w:r>
      <w:r w:rsidRPr="001F4231">
        <w:rPr>
          <w:rFonts w:cstheme="minorHAnsi"/>
          <w:b/>
          <w:bCs/>
          <w:sz w:val="28"/>
          <w:szCs w:val="28"/>
        </w:rPr>
        <w:t xml:space="preserve"> </w:t>
      </w:r>
      <w:r w:rsidRPr="001F4231">
        <w:rPr>
          <w:rFonts w:cstheme="minorHAnsi"/>
          <w:sz w:val="28"/>
          <w:szCs w:val="28"/>
        </w:rPr>
        <w:t>|</w:t>
      </w:r>
      <w:r w:rsidRPr="001F4231">
        <w:rPr>
          <w:rFonts w:cstheme="minorHAnsi"/>
          <w:b/>
          <w:bCs/>
          <w:sz w:val="28"/>
          <w:szCs w:val="28"/>
        </w:rPr>
        <w:t xml:space="preserve"> </w:t>
      </w:r>
      <w:r w:rsidRPr="001F4231">
        <w:rPr>
          <w:rFonts w:cstheme="minorHAnsi"/>
          <w:b/>
          <w:bCs/>
          <w:color w:val="7030A0"/>
          <w:sz w:val="28"/>
          <w:szCs w:val="28"/>
        </w:rPr>
        <w:t>Language requirements</w:t>
      </w:r>
    </w:p>
    <w:p w14:paraId="4A9B2374" w14:textId="77777777" w:rsidR="00427015" w:rsidRPr="00427015" w:rsidRDefault="00427015" w:rsidP="00427015">
      <w:pPr>
        <w:spacing w:after="0" w:line="264" w:lineRule="auto"/>
        <w:rPr>
          <w:rFonts w:cstheme="minorHAnsi"/>
          <w:sz w:val="24"/>
          <w:szCs w:val="24"/>
        </w:rPr>
      </w:pPr>
    </w:p>
    <w:p w14:paraId="44204578" w14:textId="77777777" w:rsidR="00427015" w:rsidRPr="00427015" w:rsidRDefault="00427015" w:rsidP="00427015">
      <w:pPr>
        <w:spacing w:after="0" w:line="264" w:lineRule="auto"/>
        <w:rPr>
          <w:rFonts w:cstheme="minorHAnsi"/>
          <w:sz w:val="24"/>
          <w:szCs w:val="24"/>
          <w:lang w:val="cy-GB"/>
        </w:rPr>
      </w:pPr>
      <w:r w:rsidRPr="00427015">
        <w:rPr>
          <w:rFonts w:cstheme="minorHAnsi"/>
          <w:sz w:val="24"/>
          <w:szCs w:val="24"/>
          <w:lang w:val="cy-GB"/>
        </w:rPr>
        <w:t>Cynhelir yr hyfforddiant hwn drwy gyfrwng y Saesneg. Rydym yn gallu trefnu cyfieithu ar gyfer cyfraniadau ar lafar yn Gymraeg i Saesneg, yn dibynnu ar nifer o geisiadau. Mae cyfieithu adnoddau hyfforddi yn dibynnu ar ganiatâd perchennog y cynnwys.</w:t>
      </w:r>
    </w:p>
    <w:p w14:paraId="2515E024" w14:textId="77777777" w:rsidR="00427015" w:rsidRPr="00427015" w:rsidRDefault="00427015" w:rsidP="00427015">
      <w:pPr>
        <w:spacing w:after="0" w:line="264" w:lineRule="auto"/>
        <w:rPr>
          <w:rFonts w:cstheme="minorHAnsi"/>
          <w:sz w:val="24"/>
          <w:szCs w:val="24"/>
        </w:rPr>
      </w:pPr>
    </w:p>
    <w:p w14:paraId="53448CDC" w14:textId="77777777" w:rsidR="00427015" w:rsidRPr="00D97221" w:rsidRDefault="00427015" w:rsidP="00427015">
      <w:pPr>
        <w:spacing w:after="0" w:line="264" w:lineRule="auto"/>
        <w:rPr>
          <w:rFonts w:cstheme="minorHAnsi"/>
          <w:color w:val="7030A0"/>
          <w:sz w:val="24"/>
          <w:szCs w:val="24"/>
        </w:rPr>
      </w:pPr>
      <w:r w:rsidRPr="00D97221">
        <w:rPr>
          <w:rFonts w:cstheme="minorHAnsi"/>
          <w:color w:val="7030A0"/>
          <w:sz w:val="24"/>
          <w:szCs w:val="24"/>
        </w:rPr>
        <w:t>This training is in the medium of English. We can arrange spoken contributions in Welsh to be translated into English, dependent on number of requests. Translation of training resources is dependent on permissions of the content owner.</w:t>
      </w:r>
    </w:p>
    <w:p w14:paraId="07DCAE37" w14:textId="77777777" w:rsidR="00427015" w:rsidRPr="00427015" w:rsidRDefault="00427015" w:rsidP="00427015">
      <w:pPr>
        <w:spacing w:after="0" w:line="264" w:lineRule="auto"/>
        <w:rPr>
          <w:rFonts w:cstheme="minorHAnsi"/>
          <w:sz w:val="24"/>
          <w:szCs w:val="24"/>
        </w:rPr>
      </w:pPr>
    </w:p>
    <w:p w14:paraId="381422BD" w14:textId="77777777" w:rsidR="00427015" w:rsidRPr="00427015" w:rsidRDefault="00427015" w:rsidP="00427015">
      <w:pPr>
        <w:spacing w:after="0" w:line="264" w:lineRule="auto"/>
        <w:rPr>
          <w:rFonts w:cstheme="minorHAnsi"/>
          <w:sz w:val="24"/>
          <w:szCs w:val="24"/>
          <w:lang w:val="cy-GB"/>
        </w:rPr>
      </w:pPr>
      <w:r w:rsidRPr="00427015">
        <w:rPr>
          <w:rFonts w:cstheme="minorHAnsi"/>
          <w:sz w:val="24"/>
          <w:szCs w:val="24"/>
          <w:lang w:val="cy-GB"/>
        </w:rPr>
        <w:t>Ydych chi am gyfrannu yn Gymraeg?</w:t>
      </w:r>
    </w:p>
    <w:p w14:paraId="77856D52" w14:textId="77777777" w:rsidR="00427015" w:rsidRPr="00427015" w:rsidRDefault="00427015" w:rsidP="00427015">
      <w:pPr>
        <w:spacing w:after="0" w:line="264" w:lineRule="auto"/>
        <w:rPr>
          <w:rFonts w:cstheme="minorHAnsi"/>
          <w:sz w:val="24"/>
          <w:szCs w:val="24"/>
        </w:rPr>
      </w:pPr>
      <w:r w:rsidRPr="00D97221">
        <w:rPr>
          <w:rFonts w:cstheme="minorHAnsi"/>
          <w:color w:val="7030A0"/>
          <w:sz w:val="24"/>
          <w:szCs w:val="24"/>
        </w:rPr>
        <w:t xml:space="preserve">Would you like to contribute </w:t>
      </w:r>
      <w:proofErr w:type="gramStart"/>
      <w:r w:rsidRPr="00D97221">
        <w:rPr>
          <w:rFonts w:cstheme="minorHAnsi"/>
          <w:color w:val="7030A0"/>
          <w:sz w:val="24"/>
          <w:szCs w:val="24"/>
        </w:rPr>
        <w:t>in</w:t>
      </w:r>
      <w:proofErr w:type="gramEnd"/>
      <w:r w:rsidRPr="00D97221">
        <w:rPr>
          <w:rFonts w:cstheme="minorHAnsi"/>
          <w:color w:val="7030A0"/>
          <w:sz w:val="24"/>
          <w:szCs w:val="24"/>
        </w:rPr>
        <w:t xml:space="preserve"> Welsh?</w:t>
      </w:r>
    </w:p>
    <w:p w14:paraId="54BFD9A0" w14:textId="77777777" w:rsidR="00427015" w:rsidRPr="00427015" w:rsidRDefault="00427015" w:rsidP="00427015">
      <w:pPr>
        <w:spacing w:after="0" w:line="264" w:lineRule="auto"/>
        <w:rPr>
          <w:rFonts w:cstheme="minorHAnsi"/>
          <w:sz w:val="24"/>
          <w:szCs w:val="24"/>
        </w:rPr>
      </w:pPr>
    </w:p>
    <w:p w14:paraId="5F0CAC42" w14:textId="77777777" w:rsidR="00427015" w:rsidRPr="00427015" w:rsidRDefault="00427015" w:rsidP="00427015">
      <w:pPr>
        <w:spacing w:after="0" w:line="264" w:lineRule="auto"/>
        <w:rPr>
          <w:rFonts w:cstheme="minorHAnsi"/>
          <w:sz w:val="24"/>
          <w:szCs w:val="24"/>
        </w:rPr>
      </w:pPr>
      <w:r w:rsidRPr="00427015">
        <w:rPr>
          <w:rFonts w:cstheme="minorHAnsi"/>
          <w:sz w:val="24"/>
          <w:szCs w:val="24"/>
          <w:lang w:val="cy-GB"/>
        </w:rPr>
        <w:t>Ydw</w:t>
      </w:r>
      <w:r w:rsidRPr="00427015">
        <w:rPr>
          <w:rFonts w:cstheme="minorHAnsi"/>
          <w:sz w:val="24"/>
          <w:szCs w:val="24"/>
        </w:rPr>
        <w:t xml:space="preserve"> | </w:t>
      </w:r>
      <w:r w:rsidRPr="00D97221">
        <w:rPr>
          <w:rFonts w:cstheme="minorHAnsi"/>
          <w:color w:val="7030A0"/>
          <w:sz w:val="24"/>
          <w:szCs w:val="24"/>
        </w:rPr>
        <w:t>Yes</w:t>
      </w:r>
      <w:r w:rsidRPr="00427015">
        <w:rPr>
          <w:rFonts w:cstheme="minorHAnsi"/>
          <w:sz w:val="24"/>
          <w:szCs w:val="24"/>
        </w:rPr>
        <w:t xml:space="preserve"> </w:t>
      </w:r>
      <w:r w:rsidRPr="00427015">
        <w:rPr>
          <w:rFonts w:ascii="Segoe UI Symbol" w:hAnsi="Segoe UI Symbol" w:cs="Segoe UI Symbol"/>
          <w:sz w:val="24"/>
          <w:szCs w:val="24"/>
        </w:rPr>
        <w:t>☐</w:t>
      </w:r>
      <w:r w:rsidRPr="00427015">
        <w:rPr>
          <w:rFonts w:cstheme="minorHAnsi"/>
          <w:sz w:val="24"/>
          <w:szCs w:val="24"/>
        </w:rPr>
        <w:t xml:space="preserve">  </w:t>
      </w:r>
    </w:p>
    <w:p w14:paraId="043957B7" w14:textId="77777777" w:rsidR="00427015" w:rsidRPr="00427015" w:rsidRDefault="00427015" w:rsidP="00427015">
      <w:pPr>
        <w:spacing w:after="0" w:line="264" w:lineRule="auto"/>
        <w:rPr>
          <w:rFonts w:cstheme="minorHAnsi"/>
          <w:sz w:val="24"/>
          <w:szCs w:val="24"/>
        </w:rPr>
      </w:pPr>
      <w:r w:rsidRPr="00427015">
        <w:rPr>
          <w:rFonts w:cstheme="minorHAnsi"/>
          <w:sz w:val="24"/>
          <w:szCs w:val="24"/>
          <w:lang w:val="cy-GB"/>
        </w:rPr>
        <w:t>Nac Ydw</w:t>
      </w:r>
      <w:r w:rsidRPr="00427015">
        <w:rPr>
          <w:rFonts w:cstheme="minorHAnsi"/>
          <w:sz w:val="24"/>
          <w:szCs w:val="24"/>
        </w:rPr>
        <w:t xml:space="preserve"> | </w:t>
      </w:r>
      <w:r w:rsidRPr="00D97221">
        <w:rPr>
          <w:rFonts w:cstheme="minorHAnsi"/>
          <w:color w:val="7030A0"/>
          <w:sz w:val="24"/>
          <w:szCs w:val="24"/>
        </w:rPr>
        <w:t>No</w:t>
      </w:r>
      <w:r w:rsidRPr="00427015">
        <w:rPr>
          <w:rFonts w:cstheme="minorHAnsi"/>
          <w:sz w:val="24"/>
          <w:szCs w:val="24"/>
        </w:rPr>
        <w:t xml:space="preserve"> </w:t>
      </w:r>
      <w:r w:rsidRPr="00427015">
        <w:rPr>
          <w:rFonts w:ascii="Segoe UI Symbol" w:hAnsi="Segoe UI Symbol" w:cs="Segoe UI Symbol"/>
          <w:sz w:val="24"/>
          <w:szCs w:val="24"/>
        </w:rPr>
        <w:t>☐</w:t>
      </w:r>
    </w:p>
    <w:p w14:paraId="26E6C500" w14:textId="77777777" w:rsidR="00427015" w:rsidRPr="00427015" w:rsidRDefault="00427015" w:rsidP="00427015">
      <w:pPr>
        <w:spacing w:after="0" w:line="264" w:lineRule="auto"/>
        <w:rPr>
          <w:rFonts w:cstheme="minorHAnsi"/>
          <w:sz w:val="24"/>
          <w:szCs w:val="24"/>
        </w:rPr>
      </w:pPr>
    </w:p>
    <w:p w14:paraId="7E204958" w14:textId="77777777" w:rsidR="00427015" w:rsidRPr="001F4231" w:rsidRDefault="00427015" w:rsidP="00427015">
      <w:pPr>
        <w:pBdr>
          <w:bottom w:val="single" w:sz="6" w:space="1" w:color="auto"/>
        </w:pBdr>
        <w:spacing w:after="0" w:line="264" w:lineRule="auto"/>
        <w:rPr>
          <w:rFonts w:cstheme="minorHAnsi"/>
          <w:b/>
          <w:bCs/>
          <w:sz w:val="28"/>
          <w:szCs w:val="28"/>
        </w:rPr>
      </w:pPr>
      <w:r w:rsidRPr="001F4231">
        <w:rPr>
          <w:rFonts w:cstheme="minorHAnsi"/>
          <w:b/>
          <w:bCs/>
          <w:sz w:val="28"/>
          <w:szCs w:val="28"/>
          <w:lang w:val="cy-GB"/>
        </w:rPr>
        <w:t>Sut i gofrestru</w:t>
      </w:r>
      <w:r w:rsidRPr="001F4231">
        <w:rPr>
          <w:rFonts w:cstheme="minorHAnsi"/>
          <w:b/>
          <w:bCs/>
          <w:sz w:val="28"/>
          <w:szCs w:val="28"/>
        </w:rPr>
        <w:t xml:space="preserve"> </w:t>
      </w:r>
      <w:r w:rsidRPr="001F4231">
        <w:rPr>
          <w:rFonts w:cstheme="minorHAnsi"/>
          <w:sz w:val="28"/>
          <w:szCs w:val="28"/>
        </w:rPr>
        <w:t>|</w:t>
      </w:r>
      <w:r w:rsidRPr="001F4231">
        <w:rPr>
          <w:rFonts w:cstheme="minorHAnsi"/>
          <w:b/>
          <w:bCs/>
          <w:sz w:val="28"/>
          <w:szCs w:val="28"/>
        </w:rPr>
        <w:t xml:space="preserve"> </w:t>
      </w:r>
      <w:r w:rsidRPr="001F4231">
        <w:rPr>
          <w:rFonts w:cstheme="minorHAnsi"/>
          <w:b/>
          <w:bCs/>
          <w:color w:val="7030A0"/>
          <w:sz w:val="28"/>
          <w:szCs w:val="28"/>
        </w:rPr>
        <w:t>How to register</w:t>
      </w:r>
    </w:p>
    <w:p w14:paraId="3D164C7A" w14:textId="77777777" w:rsidR="00427015" w:rsidRPr="00427015" w:rsidRDefault="00427015" w:rsidP="00427015">
      <w:pPr>
        <w:spacing w:after="0" w:line="264" w:lineRule="auto"/>
        <w:rPr>
          <w:rFonts w:cstheme="minorHAnsi"/>
          <w:sz w:val="24"/>
          <w:szCs w:val="24"/>
        </w:rPr>
      </w:pPr>
    </w:p>
    <w:p w14:paraId="289F45A2" w14:textId="1D59E056" w:rsidR="00427015" w:rsidRPr="00427015" w:rsidRDefault="00427015" w:rsidP="00427015">
      <w:pPr>
        <w:spacing w:after="0" w:line="264" w:lineRule="auto"/>
        <w:rPr>
          <w:rFonts w:cstheme="minorHAnsi"/>
          <w:sz w:val="24"/>
          <w:szCs w:val="24"/>
          <w:lang w:val="cy-GB"/>
        </w:rPr>
      </w:pPr>
      <w:r w:rsidRPr="00427015">
        <w:rPr>
          <w:rFonts w:cstheme="minorHAnsi"/>
          <w:sz w:val="24"/>
          <w:szCs w:val="24"/>
          <w:lang w:val="cy-GB"/>
        </w:rPr>
        <w:t xml:space="preserve">Anfonwch y ffurflen </w:t>
      </w:r>
      <w:r w:rsidR="00D97221">
        <w:rPr>
          <w:rFonts w:cstheme="minorHAnsi"/>
          <w:sz w:val="24"/>
          <w:szCs w:val="24"/>
          <w:lang w:val="cy-GB"/>
        </w:rPr>
        <w:t xml:space="preserve">hon </w:t>
      </w:r>
      <w:r w:rsidRPr="00427015">
        <w:rPr>
          <w:rFonts w:cstheme="minorHAnsi"/>
          <w:sz w:val="24"/>
          <w:szCs w:val="24"/>
          <w:lang w:val="cy-GB"/>
        </w:rPr>
        <w:t xml:space="preserve">erbyn </w:t>
      </w:r>
      <w:r w:rsidR="00C00DA8" w:rsidRPr="00C00DA8">
        <w:rPr>
          <w:rFonts w:cstheme="minorHAnsi"/>
          <w:sz w:val="24"/>
          <w:szCs w:val="24"/>
          <w:lang w:val="cy-GB"/>
        </w:rPr>
        <w:t>Dydd Mercher 13 Mawrth 2024</w:t>
      </w:r>
      <w:r w:rsidRPr="00427015">
        <w:rPr>
          <w:rFonts w:cstheme="minorHAnsi"/>
          <w:sz w:val="24"/>
          <w:szCs w:val="24"/>
          <w:lang w:val="cy-GB"/>
        </w:rPr>
        <w:t xml:space="preserve"> at: </w:t>
      </w:r>
      <w:proofErr w:type="spellStart"/>
      <w:r w:rsidRPr="00427015">
        <w:rPr>
          <w:rFonts w:cstheme="minorHAnsi"/>
          <w:sz w:val="24"/>
          <w:szCs w:val="24"/>
          <w:lang w:val="cy-GB"/>
        </w:rPr>
        <w:t>Elizabeth.bennett@llyw.cymru</w:t>
      </w:r>
      <w:proofErr w:type="spellEnd"/>
    </w:p>
    <w:p w14:paraId="013F1F0A" w14:textId="4131F609" w:rsidR="00427015" w:rsidRPr="00D97221" w:rsidRDefault="00427015" w:rsidP="00427015">
      <w:pPr>
        <w:spacing w:after="0" w:line="264" w:lineRule="auto"/>
        <w:rPr>
          <w:rFonts w:cstheme="minorHAnsi"/>
          <w:color w:val="7030A0"/>
          <w:sz w:val="24"/>
          <w:szCs w:val="24"/>
        </w:rPr>
      </w:pPr>
      <w:r w:rsidRPr="00D97221">
        <w:rPr>
          <w:rFonts w:cstheme="minorHAnsi"/>
          <w:color w:val="7030A0"/>
          <w:sz w:val="24"/>
          <w:szCs w:val="24"/>
        </w:rPr>
        <w:t xml:space="preserve">Please return this form by </w:t>
      </w:r>
      <w:r w:rsidR="00C00DA8" w:rsidRPr="00C00DA8">
        <w:rPr>
          <w:rFonts w:cstheme="minorHAnsi"/>
          <w:color w:val="7030A0"/>
          <w:sz w:val="24"/>
          <w:szCs w:val="24"/>
        </w:rPr>
        <w:t>Wednesday 13 March 2024</w:t>
      </w:r>
      <w:r w:rsidRPr="00D97221">
        <w:rPr>
          <w:rFonts w:cstheme="minorHAnsi"/>
          <w:color w:val="7030A0"/>
          <w:sz w:val="24"/>
          <w:szCs w:val="24"/>
        </w:rPr>
        <w:t xml:space="preserve"> to: </w:t>
      </w:r>
      <w:proofErr w:type="spellStart"/>
      <w:r w:rsidRPr="00D97221">
        <w:rPr>
          <w:rFonts w:cstheme="minorHAnsi"/>
          <w:color w:val="7030A0"/>
          <w:sz w:val="24"/>
          <w:szCs w:val="24"/>
        </w:rPr>
        <w:t>Elizabeth.bennett@gov.wales</w:t>
      </w:r>
      <w:proofErr w:type="spellEnd"/>
    </w:p>
    <w:p w14:paraId="6D96652C" w14:textId="77777777" w:rsidR="00427015" w:rsidRPr="00427015" w:rsidRDefault="00427015" w:rsidP="00427015">
      <w:pPr>
        <w:spacing w:after="0" w:line="264" w:lineRule="auto"/>
        <w:rPr>
          <w:rFonts w:cstheme="minorHAnsi"/>
          <w:sz w:val="24"/>
          <w:szCs w:val="24"/>
        </w:rPr>
      </w:pPr>
    </w:p>
    <w:p w14:paraId="3DB43F13" w14:textId="77777777" w:rsidR="00427015" w:rsidRPr="001F4231" w:rsidRDefault="00427015" w:rsidP="00427015">
      <w:pPr>
        <w:pBdr>
          <w:bottom w:val="single" w:sz="6" w:space="1" w:color="auto"/>
        </w:pBdr>
        <w:spacing w:after="0" w:line="264" w:lineRule="auto"/>
        <w:rPr>
          <w:rFonts w:cstheme="minorHAnsi"/>
          <w:b/>
          <w:bCs/>
          <w:sz w:val="28"/>
          <w:szCs w:val="28"/>
          <w:lang w:val="cy-GB"/>
        </w:rPr>
      </w:pPr>
      <w:r w:rsidRPr="001F4231">
        <w:rPr>
          <w:rFonts w:cstheme="minorHAnsi"/>
          <w:b/>
          <w:bCs/>
          <w:sz w:val="28"/>
          <w:szCs w:val="28"/>
          <w:lang w:val="cy-GB"/>
        </w:rPr>
        <w:t>Hysbysiad preifatrwydd</w:t>
      </w:r>
    </w:p>
    <w:p w14:paraId="36131C64" w14:textId="77777777" w:rsidR="00427015" w:rsidRPr="00427015" w:rsidRDefault="00427015" w:rsidP="00427015">
      <w:pPr>
        <w:spacing w:after="0" w:line="264" w:lineRule="auto"/>
        <w:rPr>
          <w:rFonts w:cstheme="minorHAnsi"/>
          <w:sz w:val="24"/>
          <w:szCs w:val="24"/>
          <w:lang w:val="cy-GB"/>
        </w:rPr>
      </w:pPr>
    </w:p>
    <w:p w14:paraId="47D34868" w14:textId="77777777" w:rsidR="00427015" w:rsidRPr="00427015" w:rsidRDefault="00427015" w:rsidP="00427015">
      <w:pPr>
        <w:spacing w:after="0" w:line="264" w:lineRule="auto"/>
        <w:rPr>
          <w:rFonts w:cstheme="minorHAnsi"/>
          <w:sz w:val="24"/>
          <w:szCs w:val="24"/>
          <w:lang w:val="cy-GB"/>
        </w:rPr>
      </w:pPr>
      <w:r w:rsidRPr="00427015">
        <w:rPr>
          <w:rFonts w:cstheme="minorHAnsi"/>
          <w:sz w:val="24"/>
          <w:szCs w:val="24"/>
          <w:lang w:val="cy-GB"/>
        </w:rPr>
        <w:t>Pan fydd Llywodraeth Cymru yn casglu data at ddiben penodol, byddwn yn rhoi hysbysiad preifatrwydd i chi i esbonio pam mae angen y wybodaeth honno arnom a sut y byddwn yn ei defnyddio.</w:t>
      </w:r>
    </w:p>
    <w:p w14:paraId="0F8D9154" w14:textId="77777777" w:rsidR="00427015" w:rsidRPr="00427015" w:rsidRDefault="00427015" w:rsidP="00427015">
      <w:pPr>
        <w:spacing w:after="0" w:line="264" w:lineRule="auto"/>
        <w:rPr>
          <w:rFonts w:cstheme="minorHAnsi"/>
          <w:sz w:val="24"/>
          <w:szCs w:val="24"/>
          <w:lang w:val="cy-GB"/>
        </w:rPr>
      </w:pPr>
    </w:p>
    <w:p w14:paraId="450D0B4C" w14:textId="77777777" w:rsidR="00427015" w:rsidRPr="00427015" w:rsidRDefault="00427015" w:rsidP="00427015">
      <w:pPr>
        <w:spacing w:after="0" w:line="264" w:lineRule="auto"/>
        <w:rPr>
          <w:rFonts w:cstheme="minorHAnsi"/>
          <w:sz w:val="24"/>
          <w:szCs w:val="24"/>
          <w:lang w:val="cy-GB"/>
        </w:rPr>
      </w:pPr>
      <w:r w:rsidRPr="00427015">
        <w:rPr>
          <w:rFonts w:cstheme="minorHAnsi"/>
          <w:sz w:val="24"/>
          <w:szCs w:val="24"/>
          <w:lang w:val="cy-GB"/>
        </w:rPr>
        <w:t>Mae Llywodraeth Cymru yn trefnu gwahanol fathau o ddigwyddiadau i helpu ein gwaith. Beth bynnag fo diben y digwyddiad, bydd angen eich data personol arnom os byddwch yn mynychu. Bydd hyn yn cynnwys eich enw, eich manylion cyswllt a'ch sefydliad. Byddwn yn defnyddio'ch manylion cyswllt i anfon gwybodaeth atoch am fynychu'r digwyddiad ac efallai y byddwn yn anfon deunydd atoch o'r digwyddiad wedyn. Mewn rhai achosion rydym yn defnyddio trydydd parti i reoli ein digwyddiadau, ac mae ein contractau'n nodi gofynion llym ar gyfer prosesu a chadw data personol yn ddiogel.</w:t>
      </w:r>
    </w:p>
    <w:p w14:paraId="20773CE6" w14:textId="77777777" w:rsidR="00427015" w:rsidRPr="00427015" w:rsidRDefault="00427015" w:rsidP="00427015">
      <w:pPr>
        <w:spacing w:after="0" w:line="264" w:lineRule="auto"/>
        <w:rPr>
          <w:rFonts w:cstheme="minorHAnsi"/>
          <w:sz w:val="24"/>
          <w:szCs w:val="24"/>
          <w:lang w:val="cy-GB"/>
        </w:rPr>
      </w:pPr>
    </w:p>
    <w:p w14:paraId="49876583" w14:textId="06155721" w:rsidR="00427015" w:rsidRPr="00427015" w:rsidRDefault="00427015" w:rsidP="00427015">
      <w:pPr>
        <w:spacing w:after="0" w:line="264" w:lineRule="auto"/>
        <w:rPr>
          <w:rFonts w:cstheme="minorHAnsi"/>
          <w:sz w:val="24"/>
          <w:szCs w:val="24"/>
        </w:rPr>
      </w:pPr>
      <w:r w:rsidRPr="00427015">
        <w:rPr>
          <w:rFonts w:cstheme="minorHAnsi"/>
          <w:sz w:val="24"/>
          <w:szCs w:val="24"/>
          <w:lang w:val="cy-GB"/>
        </w:rPr>
        <w:t xml:space="preserve">Byddwn yn cadw eich gwybodaeth bersonol am ddim mwy na blwyddyn ar ôl unrhyw ddigwyddiad y byddwch yn ei fynychu. Os ydym am ddefnyddio'ch data personol am unrhyw reswm heblaw </w:t>
      </w:r>
      <w:r w:rsidRPr="00427015">
        <w:rPr>
          <w:rFonts w:cstheme="minorHAnsi"/>
          <w:sz w:val="24"/>
          <w:szCs w:val="24"/>
          <w:lang w:val="cy-GB"/>
        </w:rPr>
        <w:lastRenderedPageBreak/>
        <w:t xml:space="preserve">trefnu'r digwyddiad, byddwn yn gofyn i chi am hyn fel rhan o'r broses archebu. Mae rhagor o wybodaeth ar gael yn: </w:t>
      </w:r>
      <w:hyperlink r:id="rId6" w:history="1">
        <w:r w:rsidR="00D97221" w:rsidRPr="00933787">
          <w:rPr>
            <w:rStyle w:val="Hyperlink"/>
            <w:rFonts w:cstheme="minorHAnsi"/>
            <w:sz w:val="24"/>
            <w:szCs w:val="24"/>
          </w:rPr>
          <w:t>https://llyw.cymru/hysbysiad-preifatrwydd-llywodraeth-cymru</w:t>
        </w:r>
      </w:hyperlink>
      <w:r w:rsidR="00D97221">
        <w:rPr>
          <w:rFonts w:cstheme="minorHAnsi"/>
          <w:sz w:val="24"/>
          <w:szCs w:val="24"/>
        </w:rPr>
        <w:t xml:space="preserve"> </w:t>
      </w:r>
    </w:p>
    <w:p w14:paraId="5BC9C194" w14:textId="77777777" w:rsidR="001F4231" w:rsidRDefault="001F4231" w:rsidP="00427015">
      <w:pPr>
        <w:pBdr>
          <w:bottom w:val="single" w:sz="6" w:space="1" w:color="auto"/>
        </w:pBdr>
        <w:spacing w:after="0" w:line="264" w:lineRule="auto"/>
        <w:rPr>
          <w:rFonts w:cstheme="minorHAnsi"/>
          <w:b/>
          <w:bCs/>
          <w:color w:val="7030A0"/>
          <w:sz w:val="24"/>
          <w:szCs w:val="24"/>
        </w:rPr>
      </w:pPr>
    </w:p>
    <w:p w14:paraId="6A4E2310" w14:textId="62330EC0" w:rsidR="00427015" w:rsidRPr="001F4231" w:rsidRDefault="00427015" w:rsidP="00427015">
      <w:pPr>
        <w:pBdr>
          <w:bottom w:val="single" w:sz="6" w:space="1" w:color="auto"/>
        </w:pBdr>
        <w:spacing w:after="0" w:line="264" w:lineRule="auto"/>
        <w:rPr>
          <w:rFonts w:cstheme="minorHAnsi"/>
          <w:b/>
          <w:bCs/>
          <w:color w:val="7030A0"/>
          <w:sz w:val="28"/>
          <w:szCs w:val="28"/>
        </w:rPr>
      </w:pPr>
      <w:r w:rsidRPr="001F4231">
        <w:rPr>
          <w:rFonts w:cstheme="minorHAnsi"/>
          <w:b/>
          <w:bCs/>
          <w:color w:val="7030A0"/>
          <w:sz w:val="28"/>
          <w:szCs w:val="28"/>
        </w:rPr>
        <w:t>Privacy notice</w:t>
      </w:r>
    </w:p>
    <w:p w14:paraId="14F727F5" w14:textId="77777777" w:rsidR="00427015" w:rsidRPr="00427015" w:rsidRDefault="00427015" w:rsidP="00427015">
      <w:pPr>
        <w:spacing w:after="0" w:line="264" w:lineRule="auto"/>
        <w:rPr>
          <w:rFonts w:cstheme="minorHAnsi"/>
          <w:sz w:val="24"/>
          <w:szCs w:val="24"/>
        </w:rPr>
      </w:pPr>
    </w:p>
    <w:p w14:paraId="77B2F0E8" w14:textId="77777777" w:rsidR="00427015" w:rsidRPr="00D97221" w:rsidRDefault="00427015" w:rsidP="00427015">
      <w:pPr>
        <w:spacing w:after="0" w:line="264" w:lineRule="auto"/>
        <w:rPr>
          <w:rFonts w:cstheme="minorHAnsi"/>
          <w:color w:val="7030A0"/>
          <w:sz w:val="24"/>
          <w:szCs w:val="24"/>
        </w:rPr>
      </w:pPr>
      <w:r w:rsidRPr="00D97221">
        <w:rPr>
          <w:rFonts w:cstheme="minorHAnsi"/>
          <w:color w:val="7030A0"/>
          <w:sz w:val="24"/>
          <w:szCs w:val="24"/>
        </w:rPr>
        <w:t>Where the Welsh Government collects data for a specific purpose, we will provide you with a privacy notice to explain why we need that information and how we will use it.</w:t>
      </w:r>
    </w:p>
    <w:p w14:paraId="26D0E068" w14:textId="77777777" w:rsidR="00427015" w:rsidRPr="00D97221" w:rsidRDefault="00427015" w:rsidP="00427015">
      <w:pPr>
        <w:spacing w:after="0" w:line="264" w:lineRule="auto"/>
        <w:rPr>
          <w:rFonts w:cstheme="minorHAnsi"/>
          <w:color w:val="7030A0"/>
          <w:sz w:val="24"/>
          <w:szCs w:val="24"/>
        </w:rPr>
      </w:pPr>
    </w:p>
    <w:p w14:paraId="363DAD74" w14:textId="77777777" w:rsidR="00427015" w:rsidRPr="00D97221" w:rsidRDefault="00427015" w:rsidP="00427015">
      <w:pPr>
        <w:spacing w:after="0" w:line="264" w:lineRule="auto"/>
        <w:rPr>
          <w:rFonts w:cstheme="minorHAnsi"/>
          <w:color w:val="7030A0"/>
          <w:sz w:val="24"/>
          <w:szCs w:val="24"/>
        </w:rPr>
      </w:pPr>
      <w:r w:rsidRPr="00D97221">
        <w:rPr>
          <w:rFonts w:cstheme="minorHAnsi"/>
          <w:color w:val="7030A0"/>
          <w:sz w:val="24"/>
          <w:szCs w:val="24"/>
        </w:rPr>
        <w:t xml:space="preserve">The Welsh Government organises various types of events to help us in the work we do. Regardless of the purpose of the event, we will need your personal data if you attend. This will include your name, contact details and organisation. We will use your contact details to send you information about attending the event and we may send you material from the event afterwards. In some cases, we use a third party to manage our events, and our contracts set out strict requirements for the processing and safekeeping of personal data. </w:t>
      </w:r>
    </w:p>
    <w:p w14:paraId="77341367" w14:textId="77777777" w:rsidR="00427015" w:rsidRPr="00D97221" w:rsidRDefault="00427015" w:rsidP="00427015">
      <w:pPr>
        <w:spacing w:after="0" w:line="264" w:lineRule="auto"/>
        <w:rPr>
          <w:rFonts w:cstheme="minorHAnsi"/>
          <w:color w:val="7030A0"/>
          <w:sz w:val="24"/>
          <w:szCs w:val="24"/>
        </w:rPr>
      </w:pPr>
    </w:p>
    <w:p w14:paraId="23D95593" w14:textId="77777777" w:rsidR="00427015" w:rsidRPr="00D97221" w:rsidRDefault="00427015" w:rsidP="00427015">
      <w:pPr>
        <w:spacing w:after="0" w:line="264" w:lineRule="auto"/>
        <w:rPr>
          <w:rFonts w:cstheme="minorHAnsi"/>
          <w:color w:val="7030A0"/>
          <w:sz w:val="24"/>
          <w:szCs w:val="24"/>
        </w:rPr>
      </w:pPr>
      <w:r w:rsidRPr="00D97221">
        <w:rPr>
          <w:rFonts w:cstheme="minorHAnsi"/>
          <w:color w:val="7030A0"/>
          <w:sz w:val="24"/>
          <w:szCs w:val="24"/>
        </w:rPr>
        <w:t>We will keep your personal information for no more than one year after any event you attend. If we wish to use your personal data for any reason other than to organise the event, then we will ask you about this as part of the booking process.</w:t>
      </w:r>
    </w:p>
    <w:p w14:paraId="63B4A551" w14:textId="77777777" w:rsidR="00427015" w:rsidRPr="00D97221" w:rsidRDefault="00427015" w:rsidP="00427015">
      <w:pPr>
        <w:spacing w:after="0" w:line="264" w:lineRule="auto"/>
        <w:rPr>
          <w:rFonts w:cstheme="minorHAnsi"/>
          <w:color w:val="7030A0"/>
          <w:sz w:val="24"/>
          <w:szCs w:val="24"/>
        </w:rPr>
      </w:pPr>
    </w:p>
    <w:p w14:paraId="5A235C41" w14:textId="7D775159" w:rsidR="00000000" w:rsidRPr="00427015" w:rsidRDefault="00427015" w:rsidP="00427015">
      <w:pPr>
        <w:spacing w:after="0" w:line="264" w:lineRule="auto"/>
        <w:rPr>
          <w:rFonts w:cstheme="minorHAnsi"/>
        </w:rPr>
      </w:pPr>
      <w:r w:rsidRPr="00D97221">
        <w:rPr>
          <w:rFonts w:cstheme="minorHAnsi"/>
          <w:color w:val="7030A0"/>
          <w:sz w:val="24"/>
          <w:szCs w:val="24"/>
        </w:rPr>
        <w:t>More information is available at</w:t>
      </w:r>
      <w:r w:rsidRPr="00427015">
        <w:rPr>
          <w:rFonts w:cstheme="minorHAnsi"/>
          <w:sz w:val="24"/>
          <w:szCs w:val="24"/>
        </w:rPr>
        <w:t xml:space="preserve">: </w:t>
      </w:r>
      <w:hyperlink r:id="rId7" w:history="1">
        <w:r w:rsidR="00D97221" w:rsidRPr="00933787">
          <w:rPr>
            <w:rStyle w:val="Hyperlink"/>
            <w:rFonts w:cstheme="minorHAnsi"/>
            <w:sz w:val="24"/>
            <w:szCs w:val="24"/>
          </w:rPr>
          <w:t>https://gov.wales/welsh-government-privacy-notice</w:t>
        </w:r>
      </w:hyperlink>
      <w:r w:rsidR="00D97221">
        <w:rPr>
          <w:rFonts w:cstheme="minorHAnsi"/>
          <w:sz w:val="24"/>
          <w:szCs w:val="24"/>
        </w:rPr>
        <w:t xml:space="preserve"> </w:t>
      </w:r>
    </w:p>
    <w:sectPr w:rsidR="00AB10B4" w:rsidRPr="00427015" w:rsidSect="00427015">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015"/>
    <w:rsid w:val="001F4231"/>
    <w:rsid w:val="00404DAC"/>
    <w:rsid w:val="00427015"/>
    <w:rsid w:val="005D4338"/>
    <w:rsid w:val="009C56C7"/>
    <w:rsid w:val="00C00DA8"/>
    <w:rsid w:val="00D06BB7"/>
    <w:rsid w:val="00D5148A"/>
    <w:rsid w:val="00D972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17D9F"/>
  <w15:chartTrackingRefBased/>
  <w15:docId w15:val="{1816E2BF-4031-4DFE-9573-278CB074E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27015"/>
    <w:rPr>
      <w:color w:val="808080"/>
    </w:rPr>
  </w:style>
  <w:style w:type="character" w:styleId="Hyperlink">
    <w:name w:val="Hyperlink"/>
    <w:basedOn w:val="DefaultParagraphFont"/>
    <w:uiPriority w:val="99"/>
    <w:unhideWhenUsed/>
    <w:rsid w:val="00D97221"/>
    <w:rPr>
      <w:color w:val="0563C1" w:themeColor="hyperlink"/>
      <w:u w:val="single"/>
    </w:rPr>
  </w:style>
  <w:style w:type="character" w:styleId="UnresolvedMention">
    <w:name w:val="Unresolved Mention"/>
    <w:basedOn w:val="DefaultParagraphFont"/>
    <w:uiPriority w:val="99"/>
    <w:semiHidden/>
    <w:unhideWhenUsed/>
    <w:rsid w:val="00D972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8742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hyperlink" Target="https://gov.wales/welsh-government-privacy-notice" TargetMode="External" Id="rId7" /><Relationship Type="http://schemas.openxmlformats.org/officeDocument/2006/relationships/styles" Target="styles.xml" Id="rId2" /><Relationship Type="http://schemas.openxmlformats.org/officeDocument/2006/relationships/hyperlink" Target="https://llyw.cymru/hysbysiad-preifatrwydd-llywodraeth-cymru" TargetMode="External" Id="rId6" /><Relationship Type="http://schemas.openxmlformats.org/officeDocument/2006/relationships/image" Target="media/image1.png"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glossaryDocument" Target="glossary/document.xml" Id="rId9" /><Relationship Type="http://schemas.openxmlformats.org/officeDocument/2006/relationships/customXml" Target="/customXML/item2.xml" Id="R5ecef242aee24d7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025AD0CA0144333A5DC7826B111DBF0"/>
        <w:category>
          <w:name w:val="General"/>
          <w:gallery w:val="placeholder"/>
        </w:category>
        <w:types>
          <w:type w:val="bbPlcHdr"/>
        </w:types>
        <w:behaviors>
          <w:behavior w:val="content"/>
        </w:behaviors>
        <w:guid w:val="{12EF8FF0-6E47-4B31-B92F-D050641293F8}"/>
      </w:docPartPr>
      <w:docPartBody>
        <w:p w:rsidR="00C50D6B" w:rsidRDefault="00957A1E" w:rsidP="00957A1E">
          <w:pPr>
            <w:pStyle w:val="1025AD0CA0144333A5DC7826B111DBF0"/>
          </w:pPr>
          <w:r w:rsidRPr="009951F1">
            <w:rPr>
              <w:rStyle w:val="PlaceholderText"/>
            </w:rPr>
            <w:t>Click or tap here to enter text.</w:t>
          </w:r>
        </w:p>
      </w:docPartBody>
    </w:docPart>
    <w:docPart>
      <w:docPartPr>
        <w:name w:val="174EF3F151924E69BDFDC1C949C0345E"/>
        <w:category>
          <w:name w:val="General"/>
          <w:gallery w:val="placeholder"/>
        </w:category>
        <w:types>
          <w:type w:val="bbPlcHdr"/>
        </w:types>
        <w:behaviors>
          <w:behavior w:val="content"/>
        </w:behaviors>
        <w:guid w:val="{A8CE4BC2-33AE-4450-AD8D-9B40AFFC9C9F}"/>
      </w:docPartPr>
      <w:docPartBody>
        <w:p w:rsidR="00C50D6B" w:rsidRDefault="00957A1E" w:rsidP="00957A1E">
          <w:pPr>
            <w:pStyle w:val="174EF3F151924E69BDFDC1C949C0345E"/>
          </w:pPr>
          <w:r w:rsidRPr="009951F1">
            <w:rPr>
              <w:rStyle w:val="PlaceholderText"/>
            </w:rPr>
            <w:t>Click or tap here to enter text.</w:t>
          </w:r>
        </w:p>
      </w:docPartBody>
    </w:docPart>
    <w:docPart>
      <w:docPartPr>
        <w:name w:val="934FADC31A754F3E88A47C54770F8BE1"/>
        <w:category>
          <w:name w:val="General"/>
          <w:gallery w:val="placeholder"/>
        </w:category>
        <w:types>
          <w:type w:val="bbPlcHdr"/>
        </w:types>
        <w:behaviors>
          <w:behavior w:val="content"/>
        </w:behaviors>
        <w:guid w:val="{2C4E39F9-19A6-46BF-AA75-7AF05677134C}"/>
      </w:docPartPr>
      <w:docPartBody>
        <w:p w:rsidR="00C50D6B" w:rsidRDefault="00957A1E" w:rsidP="00957A1E">
          <w:pPr>
            <w:pStyle w:val="934FADC31A754F3E88A47C54770F8BE1"/>
          </w:pPr>
          <w:r w:rsidRPr="009951F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A1E"/>
    <w:rsid w:val="00557FDA"/>
    <w:rsid w:val="00957A1E"/>
    <w:rsid w:val="00C50D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57A1E"/>
    <w:rPr>
      <w:color w:val="808080"/>
    </w:rPr>
  </w:style>
  <w:style w:type="paragraph" w:customStyle="1" w:styleId="1025AD0CA0144333A5DC7826B111DBF0">
    <w:name w:val="1025AD0CA0144333A5DC7826B111DBF0"/>
    <w:rsid w:val="00957A1E"/>
  </w:style>
  <w:style w:type="paragraph" w:customStyle="1" w:styleId="174EF3F151924E69BDFDC1C949C0345E">
    <w:name w:val="174EF3F151924E69BDFDC1C949C0345E"/>
    <w:rsid w:val="00957A1E"/>
  </w:style>
  <w:style w:type="paragraph" w:customStyle="1" w:styleId="934FADC31A754F3E88A47C54770F8BE1">
    <w:name w:val="934FADC31A754F3E88A47C54770F8BE1"/>
    <w:rsid w:val="00957A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2.xml.rels>&#65279;<?xml version="1.0" encoding="utf-8"?><Relationships xmlns="http://schemas.openxmlformats.org/package/2006/relationships"><Relationship Type="http://schemas.openxmlformats.org/officeDocument/2006/relationships/customXmlProps" Target="/customXML/itemProps2.xml" Id="Rd3c4172d526e4b2384ade4b889302c76" /></Relationships>
</file>

<file path=customXML/item2.xml><?xml version="1.0" encoding="utf-8"?>
<metadata xmlns="http://www.objective.com/ecm/document/metadata/FF3C5B18883D4E21973B57C2EEED7FD1" version="1.0.0">
  <systemFields>
    <field name="Objective-Id">
      <value order="0">A49142128</value>
    </field>
    <field name="Objective-Title">
      <value order="0">MDUK - Rural Museum Network Training - Expression of Interest</value>
    </field>
    <field name="Objective-Description">
      <value order="0"/>
    </field>
    <field name="Objective-CreationStamp">
      <value order="0">2024-01-17T11:08:26Z</value>
    </field>
    <field name="Objective-IsApproved">
      <value order="0">false</value>
    </field>
    <field name="Objective-IsPublished">
      <value order="0">true</value>
    </field>
    <field name="Objective-DatePublished">
      <value order="0">2024-01-17T11:12:59Z</value>
    </field>
    <field name="Objective-ModificationStamp">
      <value order="0">2024-01-17T11:13:25Z</value>
    </field>
    <field name="Objective-Owner">
      <value order="0">Sweetapple, Hannah (ETC - Culture, Sport &amp; Tourism - Culture)</value>
    </field>
    <field name="Objective-Path">
      <value order="0">Objective Global Folder:Classified Object:Sweetapple, Hannah (ETC - Culture, Sport &amp; Tourism - Culture)</value>
    </field>
    <field name="Objective-Parent">
      <value order="0">Sweetapple, Hannah (ETC - Culture, Sport &amp; Tourism - Culture)</value>
    </field>
    <field name="Objective-State">
      <value order="0">Published</value>
    </field>
    <field name="Objective-VersionId">
      <value order="0">vA92070252</value>
    </field>
    <field name="Objective-Version">
      <value order="0">1.0</value>
    </field>
    <field name="Objective-VersionNumber">
      <value order="0">2</value>
    </field>
    <field name="Objective-VersionComment">
      <value order="0">Edited from Template Dialog</value>
    </field>
    <field name="Objective-FileNumber">
      <value order="0"/>
    </field>
    <field name="Objective-Classification">
      <value order="0">Official - Sensitive</value>
    </field>
    <field name="Objective-Caveats">
      <value order="0"/>
    </field>
  </systemFields>
  <catalogues>
    <catalogue name="Document Type Catalogue" type="type" ori="id:cA14">
      <field name="Objective-Date Acquired">
        <value order="0"/>
      </field>
      <field name="Objective-Official Translation">
        <value order="0"/>
      </field>
      <field name="Objective-Connect Creator">
        <value order="0"/>
      </field>
    </catalogue>
  </catalogues>
</metadata>
</file>

<file path=customXML/itemProps2.xml><?xml version="1.0" encoding="utf-8"?>
<ds:datastoreItem xmlns:ds="http://schemas.openxmlformats.org/officeDocument/2006/customXml" ds:itemID="{5745109E-2DDF-40CB-AC2B-FF9B10C90820}">
  <ds:schemaRefs>
    <ds:schemaRef ds:uri="http://www.objective.com/ecm/document/metadata/FF3C5B18883D4E21973B57C2EEED7FD1"/>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717</Words>
  <Characters>4088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Bennett, Elizabeth (ETC - Culture, Sport &amp; Tourism - CyMAL)</dc:creator>
  <cp:keywords/>
  <dc:description/>
  <cp:lastModifiedBy>Sweetapple, Hannah (ETC - Culture, Sport &amp; Tourism - Culture)</cp:lastModifiedBy>
  <cp:revision>3</cp:revision>
  <dcterms:created xsi:type="dcterms:W3CDTF">2022-09-14T16:35:00Z</dcterms:created>
  <dcterms:modified xsi:type="dcterms:W3CDTF">2024-01-17T11:12:00Z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A49142128</vt:lpwstr>
  </property>
  <property fmtid="{D5CDD505-2E9C-101B-9397-08002B2CF9AE}" pid="4" name="Objective-Title">
    <vt:lpwstr>MDUK - Rural Museum Network Training - Expression of Interest</vt:lpwstr>
  </property>
  <property fmtid="{D5CDD505-2E9C-101B-9397-08002B2CF9AE}" pid="5" name="Objective-Description">
    <vt:lpwstr/>
  </property>
  <property fmtid="{D5CDD505-2E9C-101B-9397-08002B2CF9AE}" pid="6" name="Objective-CreationStamp">
    <vt:filetime>2024-01-17T11:08:26Z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2024-01-17T11:12:59Z</vt:filetime>
  </property>
  <property fmtid="{D5CDD505-2E9C-101B-9397-08002B2CF9AE}" pid="10" name="Objective-ModificationStamp">
    <vt:filetime>2024-01-17T11:13:25Z</vt:filetime>
  </property>
  <property fmtid="{D5CDD505-2E9C-101B-9397-08002B2CF9AE}" pid="11" name="Objective-Owner">
    <vt:lpwstr>Sweetapple, Hannah (ETC - Culture, Sport &amp; Tourism - Culture)</vt:lpwstr>
  </property>
  <property fmtid="{D5CDD505-2E9C-101B-9397-08002B2CF9AE}" pid="12" name="Objective-Path">
    <vt:lpwstr>Sweetapple, Hannah (ETC - Culture, Sport &amp; Tourism - Culture):</vt:lpwstr>
  </property>
  <property fmtid="{D5CDD505-2E9C-101B-9397-08002B2CF9AE}" pid="13" name="Objective-Parent">
    <vt:lpwstr>Sweetapple, Hannah (ETC - Culture, Sport &amp; Tourism - Culture)</vt:lpwstr>
  </property>
  <property fmtid="{D5CDD505-2E9C-101B-9397-08002B2CF9AE}" pid="14" name="Objective-State">
    <vt:lpwstr>Published</vt:lpwstr>
  </property>
  <property fmtid="{D5CDD505-2E9C-101B-9397-08002B2CF9AE}" pid="15" name="Objective-VersionId">
    <vt:lpwstr>vA92070252</vt:lpwstr>
  </property>
  <property fmtid="{D5CDD505-2E9C-101B-9397-08002B2CF9AE}" pid="16" name="Objective-Version">
    <vt:lpwstr>1.0</vt:lpwstr>
  </property>
  <property fmtid="{D5CDD505-2E9C-101B-9397-08002B2CF9AE}" pid="17" name="Objective-VersionNumber">
    <vt:r8>2</vt:r8>
  </property>
  <property fmtid="{D5CDD505-2E9C-101B-9397-08002B2CF9AE}" pid="18" name="Objective-VersionComment">
    <vt:lpwstr>Edited from Template Dialog</vt:lpwstr>
  </property>
  <property fmtid="{D5CDD505-2E9C-101B-9397-08002B2CF9AE}" pid="19" name="Objective-FileNumber">
    <vt:lpwstr/>
  </property>
  <property fmtid="{D5CDD505-2E9C-101B-9397-08002B2CF9AE}" pid="20" name="Objective-Classification">
    <vt:lpwstr>[Inherited - Official - Sensitive]</vt:lpwstr>
  </property>
  <property fmtid="{D5CDD505-2E9C-101B-9397-08002B2CF9AE}" pid="21" name="Objective-Caveats">
    <vt:lpwstr/>
  </property>
  <property fmtid="{D5CDD505-2E9C-101B-9397-08002B2CF9AE}" pid="22" name="Objective-Date Acquired">
    <vt:lpwstr/>
  </property>
  <property fmtid="{D5CDD505-2E9C-101B-9397-08002B2CF9AE}" pid="23" name="Objective-Official Translation">
    <vt:lpwstr/>
  </property>
  <property fmtid="{D5CDD505-2E9C-101B-9397-08002B2CF9AE}" pid="24" name="Objective-Connect Creator">
    <vt:lpwstr/>
  </property>
  <property fmtid="{D5CDD505-2E9C-101B-9397-08002B2CF9AE}" pid="25" name="Objective-Comment">
    <vt:lpwstr/>
  </property>
</Properties>
</file>